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C4" w:rsidRPr="009F0A7D" w:rsidRDefault="00483E1D" w:rsidP="002D2E78">
      <w:pPr>
        <w:pStyle w:val="Verz12spalt"/>
        <w:pBdr>
          <w:bottom w:val="single" w:sz="6" w:space="0" w:color="auto"/>
        </w:pBdr>
        <w:jc w:val="center"/>
        <w:rPr>
          <w:i/>
          <w:sz w:val="28"/>
          <w:szCs w:val="28"/>
        </w:rPr>
      </w:pPr>
      <w:r w:rsidRPr="00483E1D">
        <w:rPr>
          <w:sz w:val="28"/>
          <w:szCs w:val="28"/>
        </w:rPr>
        <w:t>Mustermessplan</w:t>
      </w:r>
      <w:r>
        <w:rPr>
          <w:sz w:val="28"/>
          <w:szCs w:val="28"/>
        </w:rPr>
        <w:br/>
      </w:r>
      <w:r w:rsidRPr="00483E1D">
        <w:rPr>
          <w:sz w:val="28"/>
          <w:szCs w:val="28"/>
        </w:rPr>
        <w:t xml:space="preserve">in Anlehnung an Musterbericht </w:t>
      </w:r>
      <w:r w:rsidRPr="002833C4">
        <w:rPr>
          <w:sz w:val="28"/>
          <w:szCs w:val="28"/>
        </w:rPr>
        <w:t>für Emissionsmessungen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83E1D">
        <w:rPr>
          <w:sz w:val="28"/>
          <w:szCs w:val="28"/>
        </w:rPr>
        <w:t>(VDI 4220 Blatt 2)</w:t>
      </w:r>
      <w:r>
        <w:rPr>
          <w:sz w:val="28"/>
          <w:szCs w:val="28"/>
        </w:rPr>
        <w:br/>
      </w:r>
      <w:r w:rsidR="009F0A7D">
        <w:rPr>
          <w:b w:val="0"/>
          <w:i/>
          <w:sz w:val="28"/>
          <w:szCs w:val="28"/>
        </w:rPr>
        <w:t>sächs. LfULG,</w:t>
      </w:r>
      <w:r w:rsidR="009F0A7D" w:rsidRPr="009F0A7D">
        <w:rPr>
          <w:b w:val="0"/>
          <w:i/>
          <w:sz w:val="28"/>
          <w:szCs w:val="28"/>
        </w:rPr>
        <w:t xml:space="preserve"> </w:t>
      </w:r>
      <w:r w:rsidRPr="009F0A7D">
        <w:rPr>
          <w:b w:val="0"/>
          <w:i/>
          <w:sz w:val="28"/>
          <w:szCs w:val="28"/>
        </w:rPr>
        <w:t>Fassung vom 0</w:t>
      </w:r>
      <w:r w:rsidR="002D2E78">
        <w:rPr>
          <w:b w:val="0"/>
          <w:i/>
          <w:sz w:val="28"/>
          <w:szCs w:val="28"/>
        </w:rPr>
        <w:t>8</w:t>
      </w:r>
      <w:r w:rsidRPr="009F0A7D">
        <w:rPr>
          <w:b w:val="0"/>
          <w:i/>
          <w:sz w:val="28"/>
          <w:szCs w:val="28"/>
        </w:rPr>
        <w:t>.</w:t>
      </w:r>
      <w:r w:rsidR="002D2E78">
        <w:rPr>
          <w:b w:val="0"/>
          <w:i/>
          <w:sz w:val="28"/>
          <w:szCs w:val="28"/>
        </w:rPr>
        <w:t>01</w:t>
      </w:r>
      <w:r w:rsidRPr="009F0A7D">
        <w:rPr>
          <w:b w:val="0"/>
          <w:i/>
          <w:sz w:val="28"/>
          <w:szCs w:val="28"/>
        </w:rPr>
        <w:t>.20</w:t>
      </w:r>
      <w:r w:rsidR="002D2E78">
        <w:rPr>
          <w:b w:val="0"/>
          <w:i/>
          <w:sz w:val="28"/>
          <w:szCs w:val="28"/>
        </w:rPr>
        <w:t>20</w:t>
      </w:r>
    </w:p>
    <w:p w:rsidR="002833C4" w:rsidRDefault="002833C4" w:rsidP="002D2E78">
      <w:pPr>
        <w:pStyle w:val="Verz12spalt"/>
        <w:pBdr>
          <w:bottom w:val="single" w:sz="6" w:space="0" w:color="auto"/>
        </w:pBdr>
        <w:jc w:val="center"/>
        <w:rPr>
          <w:sz w:val="28"/>
          <w:szCs w:val="28"/>
        </w:rPr>
      </w:pPr>
    </w:p>
    <w:p w:rsidR="002833C4" w:rsidRDefault="002833C4" w:rsidP="002833C4">
      <w:pPr>
        <w:pStyle w:val="Verz12spalt"/>
        <w:jc w:val="center"/>
        <w:rPr>
          <w:sz w:val="28"/>
          <w:szCs w:val="28"/>
        </w:rPr>
      </w:pPr>
    </w:p>
    <w:p w:rsidR="0084720B" w:rsidRDefault="0084720B" w:rsidP="003F4AED">
      <w:pPr>
        <w:pStyle w:val="MBText"/>
        <w:tabs>
          <w:tab w:val="left" w:pos="4536"/>
        </w:tabs>
        <w:ind w:left="0" w:right="0"/>
      </w:pPr>
    </w:p>
    <w:p w:rsidR="0084720B" w:rsidRPr="00F35E58" w:rsidRDefault="0084720B" w:rsidP="0084720B">
      <w:pPr>
        <w:pStyle w:val="MBText"/>
        <w:tabs>
          <w:tab w:val="right" w:leader="dot" w:pos="9072"/>
        </w:tabs>
        <w:ind w:left="0" w:right="0"/>
      </w:pPr>
      <w:r w:rsidRPr="00F35E58">
        <w:t>Name de</w:t>
      </w:r>
      <w:r>
        <w:t>r</w:t>
      </w:r>
      <w:r w:rsidRPr="00F35E58">
        <w:t xml:space="preserve"> </w:t>
      </w:r>
      <w:r>
        <w:t>nach § 29b BImSchG bekannt gegebenen Stelle</w:t>
      </w:r>
      <w:r w:rsidRPr="00F35E58">
        <w:t xml:space="preserve">: </w:t>
      </w:r>
      <w:r w:rsidRPr="00F35E58">
        <w:tab/>
      </w:r>
    </w:p>
    <w:p w:rsidR="0084720B" w:rsidRDefault="0084720B" w:rsidP="003F4AED">
      <w:pPr>
        <w:pStyle w:val="MBText"/>
        <w:tabs>
          <w:tab w:val="right" w:leader="dot" w:pos="3402"/>
          <w:tab w:val="right" w:leader="dot" w:pos="4820"/>
        </w:tabs>
        <w:ind w:left="0" w:right="0"/>
      </w:pPr>
      <w:r w:rsidRPr="00F35E58">
        <w:t>Berichtsnummer:</w:t>
      </w:r>
      <w:r w:rsidRPr="00F35E58">
        <w:tab/>
        <w:t xml:space="preserve"> Datum:</w:t>
      </w:r>
      <w:r>
        <w:tab/>
      </w:r>
    </w:p>
    <w:p w:rsidR="0084720B" w:rsidRDefault="0084720B" w:rsidP="0084720B">
      <w:pPr>
        <w:pStyle w:val="MBText"/>
        <w:ind w:left="0" w:right="0"/>
      </w:pPr>
    </w:p>
    <w:p w:rsidR="0084720B" w:rsidRDefault="0084720B" w:rsidP="0084720B">
      <w:pPr>
        <w:pStyle w:val="MBText"/>
        <w:tabs>
          <w:tab w:val="right" w:leader="dot" w:pos="9072"/>
        </w:tabs>
        <w:ind w:left="0" w:right="0"/>
      </w:pPr>
      <w:r>
        <w:t xml:space="preserve">Betreiber: </w:t>
      </w:r>
      <w:r>
        <w:tab/>
      </w:r>
    </w:p>
    <w:p w:rsidR="0084720B" w:rsidRDefault="0084720B" w:rsidP="0084720B">
      <w:pPr>
        <w:pStyle w:val="MBText"/>
        <w:tabs>
          <w:tab w:val="right" w:leader="dot" w:pos="9072"/>
        </w:tabs>
        <w:ind w:left="0" w:right="0"/>
      </w:pPr>
      <w:r>
        <w:t xml:space="preserve">Standort: </w:t>
      </w:r>
      <w:r>
        <w:tab/>
      </w:r>
    </w:p>
    <w:p w:rsidR="0084720B" w:rsidRDefault="0084720B" w:rsidP="0084720B">
      <w:pPr>
        <w:pStyle w:val="MBText"/>
        <w:tabs>
          <w:tab w:val="right" w:leader="dot" w:pos="9072"/>
        </w:tabs>
        <w:ind w:left="0" w:right="0"/>
      </w:pPr>
      <w:r>
        <w:t xml:space="preserve">Anlage: </w:t>
      </w:r>
      <w:r>
        <w:tab/>
      </w:r>
    </w:p>
    <w:p w:rsidR="0084720B" w:rsidRPr="00F35E58" w:rsidRDefault="0084720B" w:rsidP="0084720B">
      <w:pPr>
        <w:pStyle w:val="MBText"/>
        <w:tabs>
          <w:tab w:val="right" w:leader="dot" w:pos="2835"/>
          <w:tab w:val="right" w:leader="dot" w:pos="4253"/>
        </w:tabs>
        <w:ind w:left="0" w:right="0"/>
      </w:pPr>
      <w:r>
        <w:t>Datum d</w:t>
      </w:r>
      <w:r w:rsidRPr="00F35E58">
        <w:t>er Messung:</w:t>
      </w:r>
      <w:r w:rsidR="003F4AED" w:rsidRPr="003F4AED">
        <w:t xml:space="preserve"> </w:t>
      </w:r>
      <w:r w:rsidR="003F4AED" w:rsidRPr="006D58F8">
        <w:rPr>
          <w:i/>
          <w:color w:val="FF0000"/>
        </w:rPr>
        <w:t>voraussichtliches Datum und Uhrzeit/ Dauer</w:t>
      </w:r>
      <w:r w:rsidRPr="00F35E58">
        <w:tab/>
      </w:r>
    </w:p>
    <w:p w:rsidR="0084720B" w:rsidRDefault="0084720B" w:rsidP="0084720B">
      <w:pPr>
        <w:pStyle w:val="MBText"/>
        <w:tabs>
          <w:tab w:val="left" w:pos="1418"/>
          <w:tab w:val="right" w:leader="dot" w:pos="2835"/>
          <w:tab w:val="right" w:leader="dot" w:pos="4253"/>
        </w:tabs>
        <w:ind w:left="0" w:right="0"/>
      </w:pPr>
      <w:r>
        <w:t>Berichtsumfang:</w:t>
      </w:r>
      <w:r>
        <w:tab/>
      </w:r>
      <w:r>
        <w:tab/>
        <w:t xml:space="preserve"> Seiten</w:t>
      </w:r>
    </w:p>
    <w:p w:rsidR="0084720B" w:rsidRDefault="0084720B" w:rsidP="0084720B">
      <w:pPr>
        <w:pStyle w:val="MBText"/>
        <w:tabs>
          <w:tab w:val="left" w:pos="1418"/>
          <w:tab w:val="right" w:leader="dot" w:pos="2835"/>
          <w:tab w:val="right" w:leader="dot" w:pos="4253"/>
        </w:tabs>
        <w:ind w:left="0" w:right="0"/>
      </w:pPr>
      <w:r>
        <w:tab/>
      </w:r>
      <w:r>
        <w:tab/>
        <w:t xml:space="preserve"> Anlagen</w:t>
      </w:r>
    </w:p>
    <w:p w:rsidR="0084720B" w:rsidRDefault="0084720B" w:rsidP="0084720B">
      <w:pPr>
        <w:pStyle w:val="MBText"/>
        <w:ind w:left="0" w:right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D2E78" w:rsidRPr="005D6878" w:rsidTr="002D2E78">
        <w:tc>
          <w:tcPr>
            <w:tcW w:w="9639" w:type="dxa"/>
            <w:shd w:val="clear" w:color="auto" w:fill="auto"/>
          </w:tcPr>
          <w:p w:rsidR="002D2E78" w:rsidRPr="006D58F8" w:rsidRDefault="002D2E78" w:rsidP="006D58F8">
            <w:pPr>
              <w:pStyle w:val="MBText"/>
              <w:rPr>
                <w:b/>
                <w:i/>
                <w:color w:val="FF0000"/>
                <w:u w:val="single"/>
              </w:rPr>
            </w:pPr>
            <w:r w:rsidRPr="006D58F8">
              <w:rPr>
                <w:b/>
                <w:i/>
                <w:color w:val="FF0000"/>
                <w:u w:val="single"/>
              </w:rPr>
              <w:t>Hinweise:</w:t>
            </w:r>
          </w:p>
          <w:p w:rsidR="002D2E78" w:rsidRPr="006D58F8" w:rsidRDefault="002D2E78" w:rsidP="002D2E78">
            <w:pPr>
              <w:pStyle w:val="MBText"/>
              <w:spacing w:line="276" w:lineRule="auto"/>
              <w:rPr>
                <w:i/>
                <w:color w:val="FF0000"/>
              </w:rPr>
            </w:pPr>
            <w:r w:rsidRPr="006D58F8">
              <w:rPr>
                <w:i/>
                <w:color w:val="FF0000"/>
              </w:rPr>
              <w:t xml:space="preserve">Der vorliegende Mustermessplan entspricht dem bundeseinheitlichen </w:t>
            </w:r>
            <w:r w:rsidRPr="00BC1C4A">
              <w:rPr>
                <w:i/>
                <w:color w:val="FF0000"/>
              </w:rPr>
              <w:t>Mustermessbericht</w:t>
            </w:r>
            <w:r>
              <w:rPr>
                <w:i/>
                <w:color w:val="FF0000"/>
              </w:rPr>
              <w:t xml:space="preserve">; </w:t>
            </w:r>
            <w:r w:rsidRPr="002D2E78">
              <w:rPr>
                <w:i/>
                <w:color w:val="FF0000"/>
                <w:u w:val="single"/>
              </w:rPr>
              <w:t xml:space="preserve">nur der </w:t>
            </w:r>
            <w:r w:rsidRPr="002D2E78">
              <w:rPr>
                <w:b/>
                <w:i/>
                <w:color w:val="FF0000"/>
                <w:u w:val="single"/>
              </w:rPr>
              <w:t>Pkt. 6</w:t>
            </w:r>
            <w:r w:rsidRPr="002D2E78">
              <w:rPr>
                <w:i/>
                <w:color w:val="FF0000"/>
                <w:u w:val="single"/>
              </w:rPr>
              <w:t xml:space="preserve"> ist geändert!</w:t>
            </w:r>
            <w:r>
              <w:rPr>
                <w:i/>
                <w:color w:val="FF0000"/>
              </w:rPr>
              <w:t xml:space="preserve"> Dieser beinhaltet die </w:t>
            </w:r>
            <w:r w:rsidRPr="00BC1C4A">
              <w:rPr>
                <w:i/>
                <w:color w:val="FF0000"/>
              </w:rPr>
              <w:t>speziellen Angaben zur messtechnischen Planung (früher</w:t>
            </w:r>
            <w:r w:rsidRPr="006D58F8">
              <w:rPr>
                <w:i/>
                <w:color w:val="FF0000"/>
              </w:rPr>
              <w:t xml:space="preserve"> im Mustermessplan von HE in Pkt. 2.7)</w:t>
            </w:r>
            <w:r>
              <w:rPr>
                <w:i/>
                <w:color w:val="FF0000"/>
              </w:rPr>
              <w:t xml:space="preserve">. Die anderen Gliederungspunkte sind unverändert und können somit ggf. bei der Abfassung des Messberichtes </w:t>
            </w:r>
            <w:r>
              <w:rPr>
                <w:i/>
                <w:color w:val="FF0000"/>
              </w:rPr>
              <w:br/>
              <w:t>verwendet werden.</w:t>
            </w:r>
          </w:p>
          <w:p w:rsidR="002D2E78" w:rsidRPr="006D58F8" w:rsidRDefault="002D2E78" w:rsidP="002D2E78">
            <w:pPr>
              <w:pStyle w:val="MBText"/>
              <w:spacing w:line="276" w:lineRule="auto"/>
              <w:rPr>
                <w:i/>
                <w:color w:val="FF0000"/>
              </w:rPr>
            </w:pPr>
            <w:r w:rsidRPr="006D58F8">
              <w:rPr>
                <w:i/>
                <w:color w:val="FF0000"/>
              </w:rPr>
              <w:t>Hinweise</w:t>
            </w:r>
            <w:r>
              <w:rPr>
                <w:i/>
                <w:color w:val="FF0000"/>
              </w:rPr>
              <w:t xml:space="preserve"> </w:t>
            </w:r>
            <w:r w:rsidRPr="006D58F8">
              <w:rPr>
                <w:i/>
                <w:color w:val="FF0000"/>
              </w:rPr>
              <w:t xml:space="preserve">oder beispielhafte Angaben sind </w:t>
            </w:r>
            <w:r>
              <w:rPr>
                <w:i/>
                <w:color w:val="FF0000"/>
              </w:rPr>
              <w:t xml:space="preserve">rot </w:t>
            </w:r>
            <w:r w:rsidRPr="006D58F8">
              <w:rPr>
                <w:i/>
                <w:color w:val="FF0000"/>
              </w:rPr>
              <w:t xml:space="preserve">kursiv markiert. Als solche sind sie bei der Abfassung </w:t>
            </w:r>
            <w:r>
              <w:rPr>
                <w:i/>
                <w:color w:val="FF0000"/>
              </w:rPr>
              <w:t>des</w:t>
            </w:r>
            <w:r w:rsidRPr="006D58F8">
              <w:rPr>
                <w:i/>
                <w:color w:val="FF0000"/>
              </w:rPr>
              <w:t xml:space="preserve"> Mess</w:t>
            </w:r>
            <w:r>
              <w:rPr>
                <w:i/>
                <w:color w:val="FF0000"/>
              </w:rPr>
              <w:t>planes</w:t>
            </w:r>
            <w:r w:rsidRPr="006D58F8">
              <w:rPr>
                <w:i/>
                <w:color w:val="FF0000"/>
              </w:rPr>
              <w:t xml:space="preserve"> zu löschen!</w:t>
            </w:r>
          </w:p>
          <w:p w:rsidR="002D2E78" w:rsidRPr="006D58F8" w:rsidRDefault="002D2E78" w:rsidP="002D2E78">
            <w:pPr>
              <w:pStyle w:val="MBText"/>
              <w:spacing w:line="276" w:lineRule="auto"/>
              <w:rPr>
                <w:i/>
                <w:color w:val="FF0000"/>
              </w:rPr>
            </w:pPr>
            <w:r w:rsidRPr="006D58F8">
              <w:rPr>
                <w:i/>
                <w:color w:val="FF0000"/>
              </w:rPr>
              <w:t>Punkte, die erst im Rahm</w:t>
            </w:r>
            <w:bookmarkStart w:id="0" w:name="_GoBack"/>
            <w:bookmarkEnd w:id="0"/>
            <w:r w:rsidRPr="006D58F8">
              <w:rPr>
                <w:i/>
                <w:color w:val="FF0000"/>
              </w:rPr>
              <w:t xml:space="preserve">en des Messberichtes </w:t>
            </w:r>
            <w:r>
              <w:rPr>
                <w:i/>
                <w:color w:val="FF0000"/>
              </w:rPr>
              <w:t>von Interesse sind</w:t>
            </w:r>
            <w:r w:rsidRPr="006D58F8">
              <w:rPr>
                <w:i/>
                <w:color w:val="FF0000"/>
              </w:rPr>
              <w:t xml:space="preserve">, </w:t>
            </w:r>
            <w:r>
              <w:rPr>
                <w:i/>
                <w:color w:val="FF0000"/>
              </w:rPr>
              <w:t>müssen nicht ausgefüllt werden</w:t>
            </w:r>
            <w:r w:rsidRPr="006D58F8">
              <w:rPr>
                <w:i/>
                <w:color w:val="FF0000"/>
              </w:rPr>
              <w:t xml:space="preserve">. </w:t>
            </w:r>
          </w:p>
          <w:p w:rsidR="002D2E78" w:rsidRDefault="002D2E78" w:rsidP="002D2E78">
            <w:pPr>
              <w:pStyle w:val="MBText"/>
              <w:spacing w:line="276" w:lineRule="auto"/>
              <w:rPr>
                <w:i/>
                <w:color w:val="FF0000"/>
              </w:rPr>
            </w:pPr>
          </w:p>
          <w:p w:rsidR="002D2E78" w:rsidRPr="006D58F8" w:rsidRDefault="002D2E78" w:rsidP="002D2E78">
            <w:pPr>
              <w:pStyle w:val="MBText"/>
              <w:spacing w:line="276" w:lineRule="auto"/>
              <w:rPr>
                <w:color w:val="FF0000"/>
              </w:rPr>
            </w:pPr>
            <w:r w:rsidRPr="006D58F8">
              <w:rPr>
                <w:i/>
                <w:color w:val="FF0000"/>
              </w:rPr>
              <w:t>Der Mustermessplan sowie auch der Mustermessbericht sind nicht als komplett starre</w:t>
            </w:r>
            <w:r>
              <w:rPr>
                <w:i/>
                <w:color w:val="FF0000"/>
              </w:rPr>
              <w:t>s Dokument</w:t>
            </w:r>
            <w:r w:rsidRPr="006D58F8">
              <w:rPr>
                <w:i/>
                <w:color w:val="FF0000"/>
              </w:rPr>
              <w:t xml:space="preserve"> aufzufassen</w:t>
            </w:r>
            <w:r>
              <w:rPr>
                <w:i/>
                <w:color w:val="FF0000"/>
              </w:rPr>
              <w:t>. B</w:t>
            </w:r>
            <w:r w:rsidRPr="006D58F8">
              <w:rPr>
                <w:i/>
                <w:color w:val="FF0000"/>
              </w:rPr>
              <w:t>ei der Abfassung von Messplan und Messbericht</w:t>
            </w:r>
            <w:r>
              <w:rPr>
                <w:i/>
                <w:color w:val="FF0000"/>
              </w:rPr>
              <w:t xml:space="preserve"> ist </w:t>
            </w:r>
            <w:r w:rsidRPr="006D58F8">
              <w:rPr>
                <w:i/>
                <w:color w:val="FF0000"/>
              </w:rPr>
              <w:t xml:space="preserve">es jedoch ratsam, Gliederung </w:t>
            </w:r>
            <w:r>
              <w:rPr>
                <w:i/>
                <w:color w:val="FF0000"/>
              </w:rPr>
              <w:t>und</w:t>
            </w:r>
            <w:r w:rsidRPr="006D58F8">
              <w:rPr>
                <w:i/>
                <w:color w:val="FF0000"/>
              </w:rPr>
              <w:t xml:space="preserve"> Inhalt </w:t>
            </w:r>
            <w:r>
              <w:rPr>
                <w:i/>
                <w:color w:val="FF0000"/>
              </w:rPr>
              <w:br/>
            </w:r>
            <w:r w:rsidRPr="006D58F8">
              <w:rPr>
                <w:i/>
                <w:color w:val="FF0000"/>
              </w:rPr>
              <w:t xml:space="preserve">- </w:t>
            </w:r>
            <w:r w:rsidRPr="009021AC">
              <w:rPr>
                <w:i/>
                <w:color w:val="FF0000"/>
              </w:rPr>
              <w:t xml:space="preserve">s o w e i t  </w:t>
            </w:r>
            <w:r>
              <w:rPr>
                <w:i/>
                <w:color w:val="FF0000"/>
              </w:rPr>
              <w:t xml:space="preserve"> </w:t>
            </w:r>
            <w:r w:rsidRPr="009021AC">
              <w:rPr>
                <w:i/>
                <w:color w:val="FF0000"/>
              </w:rPr>
              <w:t xml:space="preserve">z u t r e f </w:t>
            </w:r>
            <w:proofErr w:type="spellStart"/>
            <w:r w:rsidRPr="009021AC">
              <w:rPr>
                <w:i/>
                <w:color w:val="FF0000"/>
              </w:rPr>
              <w:t>f</w:t>
            </w:r>
            <w:proofErr w:type="spellEnd"/>
            <w:r w:rsidRPr="009021AC">
              <w:rPr>
                <w:i/>
                <w:color w:val="FF0000"/>
              </w:rPr>
              <w:t xml:space="preserve"> e n d</w:t>
            </w:r>
            <w:r w:rsidRPr="006D58F8">
              <w:rPr>
                <w:i/>
                <w:color w:val="FF0000"/>
              </w:rPr>
              <w:t xml:space="preserve"> - detailliert zu berücksichtigen. Gliederungspunkte der 1. und 2. Ebene sind grundsätzlich aufzuführen (nicht zutreffende Punkte mit "nicht zutreffend" kennzeichnen)</w:t>
            </w:r>
            <w:r>
              <w:rPr>
                <w:i/>
                <w:color w:val="FF0000"/>
              </w:rPr>
              <w:t>; n</w:t>
            </w:r>
            <w:r w:rsidRPr="006D58F8">
              <w:rPr>
                <w:i/>
                <w:color w:val="FF0000"/>
              </w:rPr>
              <w:t>icht zutreffende Unterpunkte der 3. und 4. Ebene sowie Anstriche etc. können weggelassen werden</w:t>
            </w:r>
            <w:r>
              <w:rPr>
                <w:i/>
                <w:color w:val="FF0000"/>
              </w:rPr>
              <w:t>!</w:t>
            </w:r>
          </w:p>
        </w:tc>
      </w:tr>
    </w:tbl>
    <w:p w:rsidR="006D58F8" w:rsidRDefault="006D58F8" w:rsidP="0084720B">
      <w:pPr>
        <w:pStyle w:val="MBText"/>
        <w:ind w:left="0" w:right="0"/>
      </w:pPr>
    </w:p>
    <w:p w:rsidR="006D58F8" w:rsidRDefault="006D58F8" w:rsidP="0084720B">
      <w:pPr>
        <w:pStyle w:val="MBText"/>
        <w:ind w:left="0" w:right="0"/>
      </w:pPr>
    </w:p>
    <w:p w:rsidR="0084720B" w:rsidRDefault="0084720B" w:rsidP="0084720B"/>
    <w:p w:rsidR="0084720B" w:rsidRPr="001A7EF1" w:rsidRDefault="0084720B" w:rsidP="0084720B">
      <w:pPr>
        <w:pStyle w:val="MBInhalt"/>
        <w:pageBreakBefore/>
        <w:tabs>
          <w:tab w:val="left" w:pos="9072"/>
        </w:tabs>
        <w:rPr>
          <w:b/>
        </w:rPr>
      </w:pPr>
      <w:r w:rsidRPr="001A7EF1">
        <w:rPr>
          <w:b/>
        </w:rPr>
        <w:lastRenderedPageBreak/>
        <w:t>Inhaltsverzeichnis</w:t>
      </w:r>
      <w:r w:rsidRPr="001A7EF1">
        <w:tab/>
      </w:r>
      <w:r w:rsidRPr="001A7EF1">
        <w:rPr>
          <w:b/>
        </w:rPr>
        <w:t>Seite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222"/>
        <w:gridCol w:w="708"/>
      </w:tblGrid>
      <w:tr w:rsidR="0084720B" w:rsidRPr="001A7EF1" w:rsidTr="0084720B">
        <w:tc>
          <w:tcPr>
            <w:tcW w:w="709" w:type="dxa"/>
            <w:shd w:val="clear" w:color="auto" w:fill="auto"/>
          </w:tcPr>
          <w:p w:rsidR="0084720B" w:rsidRPr="005F5053" w:rsidRDefault="0084720B" w:rsidP="0084720B">
            <w:pPr>
              <w:pStyle w:val="MBText"/>
              <w:jc w:val="left"/>
              <w:rPr>
                <w:b/>
              </w:rPr>
            </w:pPr>
            <w:r w:rsidRPr="005F5053">
              <w:rPr>
                <w:b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84720B" w:rsidRPr="005F5053" w:rsidRDefault="0084720B" w:rsidP="0084720B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 w:rsidRPr="005F5053">
              <w:rPr>
                <w:b/>
              </w:rPr>
              <w:t>Messaufgabe</w:t>
            </w:r>
            <w:r w:rsidRPr="009B1F8D">
              <w:t xml:space="preserve"> </w:t>
            </w:r>
            <w:r w:rsidRPr="009B1F8D">
              <w:tab/>
            </w:r>
          </w:p>
        </w:tc>
        <w:tc>
          <w:tcPr>
            <w:tcW w:w="708" w:type="dxa"/>
          </w:tcPr>
          <w:p w:rsidR="0084720B" w:rsidRPr="001A7EF1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1.1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Auftraggeber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1.2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Betreiber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1.3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Standort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1.4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Anlage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1.5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Datum der Messung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1.6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Anlass der Messung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1.7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Aufgabenstellung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1.8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Messkomponenten und Messgrößen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1.9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Ortsbesichtigung vor Messdurchführung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1.10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Messplanabstimmung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1.11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An der Messung beteiligte Personen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1.12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Beteiligung weiterer Institute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1.13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Fachlich Verantwortlicher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1A7EF1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F5053" w:rsidRDefault="0084720B" w:rsidP="0084720B">
            <w:pPr>
              <w:pStyle w:val="MBText"/>
              <w:jc w:val="left"/>
              <w:rPr>
                <w:b/>
              </w:rPr>
            </w:pPr>
            <w:r w:rsidRPr="005F5053">
              <w:rPr>
                <w:b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F5053" w:rsidRDefault="0084720B" w:rsidP="0084720B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 w:rsidRPr="005F5053">
              <w:rPr>
                <w:b/>
              </w:rPr>
              <w:t>Beschreibung der Anlage und der gehandhabten Stoffe</w:t>
            </w:r>
            <w:r w:rsidRPr="009B1F8D">
              <w:t xml:space="preserve"> </w:t>
            </w:r>
            <w:r w:rsidRPr="009B1F8D"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1A7EF1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2.1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Bezeichnung der Anlage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2.2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Beschreibung der Anlage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2.3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Beschreibung der Emissionsquellen </w:t>
            </w:r>
            <w:r w:rsidRPr="00C3711F">
              <w:t>nach Betreiberangaben</w:t>
            </w:r>
            <w:r>
              <w:t xml:space="preserve">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2.4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Angabe der laut Genehmigungsbescheid möglichen Einsatzstoffe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2.5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Betriebszeiten </w:t>
            </w:r>
            <w:r w:rsidRPr="00C3711F">
              <w:t>nach Betreiberangaben</w:t>
            </w:r>
            <w:r>
              <w:t xml:space="preserve">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2.6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Einrichtung zur Erfassung und Minderung der Emissionen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1A7EF1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F5053" w:rsidRDefault="0084720B" w:rsidP="0084720B">
            <w:pPr>
              <w:pStyle w:val="MBText"/>
              <w:jc w:val="left"/>
              <w:rPr>
                <w:b/>
              </w:rPr>
            </w:pPr>
            <w:r w:rsidRPr="005F5053">
              <w:rPr>
                <w:b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F5053" w:rsidRDefault="0084720B" w:rsidP="0084720B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 w:rsidRPr="005F5053">
              <w:rPr>
                <w:b/>
              </w:rPr>
              <w:t>Beschreibung der Probenahmestelle</w:t>
            </w:r>
            <w:r w:rsidRPr="009B1F8D">
              <w:t xml:space="preserve"> </w:t>
            </w:r>
            <w:r w:rsidRPr="009B1F8D"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1A7EF1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3.1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Messstrecke </w:t>
            </w:r>
            <w:r w:rsidRPr="001B51D5">
              <w:t>und Messquerschnitt</w:t>
            </w:r>
            <w:r>
              <w:t xml:space="preserve">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3.2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Lage der Messpunkte im Messquerschnitt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1A7EF1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F5053" w:rsidRDefault="0084720B" w:rsidP="0084720B">
            <w:pPr>
              <w:pStyle w:val="MBText"/>
              <w:jc w:val="left"/>
              <w:rPr>
                <w:b/>
              </w:rPr>
            </w:pPr>
            <w:r w:rsidRPr="005F5053">
              <w:rPr>
                <w:b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F5053" w:rsidRDefault="0084720B" w:rsidP="0084720B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 w:rsidRPr="005F5053">
              <w:rPr>
                <w:b/>
              </w:rPr>
              <w:t>Messverfahren und Messeinrichtungen</w:t>
            </w:r>
            <w:r w:rsidRPr="009B1F8D">
              <w:t xml:space="preserve"> </w:t>
            </w:r>
            <w:r w:rsidRPr="009B1F8D"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1A7EF1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4.1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Abgasrandbedingungen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4.2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Automatische Messverfahren 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4.3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>Manuelle Messverfahren für g</w:t>
            </w:r>
            <w:r w:rsidRPr="001B51D5">
              <w:t>as- und dampfförmige Emissionen</w:t>
            </w:r>
            <w:r>
              <w:t xml:space="preserve">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4.4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 w:rsidRPr="001B51D5">
              <w:t>Messverfahren für partikelförmige Emissionen</w:t>
            </w:r>
            <w:r>
              <w:t xml:space="preserve">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4.5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 w:rsidRPr="001B51D5">
              <w:t>Besondere hochtoxische Abgasinhaltsstoffe (PCDD/PCDF u.</w:t>
            </w:r>
            <w:r>
              <w:rPr>
                <w:sz w:val="4"/>
                <w:szCs w:val="4"/>
              </w:rPr>
              <w:t xml:space="preserve"> </w:t>
            </w:r>
            <w:r>
              <w:t>Ä</w:t>
            </w:r>
            <w:r w:rsidRPr="001B51D5">
              <w:t>.)</w:t>
            </w:r>
            <w:r>
              <w:t xml:space="preserve">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4.6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 w:rsidRPr="001B51D5">
              <w:t>Geruchsemissionen</w:t>
            </w:r>
            <w:r>
              <w:t xml:space="preserve">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1A7EF1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F5053" w:rsidRDefault="0084720B" w:rsidP="0084720B">
            <w:pPr>
              <w:pStyle w:val="MBText"/>
              <w:jc w:val="left"/>
              <w:rPr>
                <w:b/>
              </w:rPr>
            </w:pPr>
            <w:r w:rsidRPr="005F5053">
              <w:rPr>
                <w:b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F5053" w:rsidRDefault="0084720B" w:rsidP="0084720B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 w:rsidRPr="005F5053">
              <w:rPr>
                <w:b/>
              </w:rPr>
              <w:t>Betriebszustand der Anlage während der Messungen</w:t>
            </w:r>
            <w:r w:rsidRPr="009B1F8D">
              <w:t xml:space="preserve"> </w:t>
            </w:r>
            <w:r w:rsidRPr="009B1F8D"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1A7EF1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5.1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Produktionsanlage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5.2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tabs>
                <w:tab w:val="right" w:leader="dot" w:pos="8080"/>
              </w:tabs>
              <w:jc w:val="left"/>
            </w:pPr>
            <w:r>
              <w:t xml:space="preserve">Abgasreinigungsanlagen </w:t>
            </w:r>
            <w: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1A7EF1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F5053" w:rsidRDefault="0084720B" w:rsidP="0084720B">
            <w:pPr>
              <w:pStyle w:val="MBText"/>
              <w:jc w:val="left"/>
              <w:rPr>
                <w:b/>
              </w:rPr>
            </w:pPr>
            <w:r w:rsidRPr="005F5053">
              <w:rPr>
                <w:b/>
              </w:rPr>
              <w:t>6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F5053" w:rsidRDefault="009F0A7D" w:rsidP="009F0A7D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 w:rsidRPr="003F4AED">
              <w:rPr>
                <w:b/>
              </w:rPr>
              <w:t>Spezielle Angaben zur messtechnischen Planung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1A7EF1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6.1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9F0A7D" w:rsidP="009F0A7D">
            <w:pPr>
              <w:pStyle w:val="MBText"/>
              <w:jc w:val="left"/>
            </w:pPr>
            <w:r w:rsidRPr="003F4AED">
              <w:rPr>
                <w:b/>
              </w:rPr>
              <w:t>Voraussichtliche Abgaseigenschaften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  <w:r>
              <w:t>6.2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9F0A7D" w:rsidP="009F0A7D">
            <w:pPr>
              <w:pStyle w:val="MBText"/>
              <w:tabs>
                <w:tab w:val="right" w:leader="dot" w:pos="8080"/>
              </w:tabs>
              <w:jc w:val="left"/>
            </w:pPr>
            <w:r w:rsidRPr="004A4932">
              <w:rPr>
                <w:b/>
              </w:rPr>
              <w:t>Ablauf der Messung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1A7EF1" w:rsidTr="00847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F5053" w:rsidRDefault="0084720B" w:rsidP="0084720B">
            <w:pPr>
              <w:pStyle w:val="MBText"/>
              <w:jc w:val="left"/>
              <w:rPr>
                <w:b/>
              </w:rPr>
            </w:pPr>
            <w:r w:rsidRPr="005F5053">
              <w:rPr>
                <w:b/>
              </w:rPr>
              <w:t>7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5F5053" w:rsidRDefault="0084720B" w:rsidP="009F0A7D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 w:rsidRPr="005F5053">
              <w:rPr>
                <w:b/>
              </w:rPr>
              <w:t>Anlagenübersicht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4720B" w:rsidRPr="001A7EF1" w:rsidRDefault="0084720B" w:rsidP="0084720B">
            <w:pPr>
              <w:pStyle w:val="MBText"/>
              <w:jc w:val="left"/>
            </w:pPr>
          </w:p>
        </w:tc>
      </w:tr>
    </w:tbl>
    <w:p w:rsidR="009F0A7D" w:rsidRDefault="009F0A7D" w:rsidP="0084720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646"/>
      </w:tblGrid>
      <w:tr w:rsidR="0084720B" w:rsidRPr="0015039A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pageBreakBefore/>
              <w:jc w:val="left"/>
              <w:rPr>
                <w:b/>
              </w:rPr>
            </w:pPr>
            <w:r w:rsidRPr="001B42D6">
              <w:rPr>
                <w:b/>
              </w:rPr>
              <w:lastRenderedPageBreak/>
              <w:t>1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pageBreakBefore/>
              <w:jc w:val="left"/>
              <w:rPr>
                <w:b/>
              </w:rPr>
            </w:pPr>
            <w:r w:rsidRPr="001B42D6">
              <w:rPr>
                <w:b/>
              </w:rPr>
              <w:t>Messaufgabe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1.1</w:t>
            </w: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jc w:val="left"/>
            </w:pPr>
            <w:r w:rsidRPr="001B42D6">
              <w:rPr>
                <w:b/>
              </w:rPr>
              <w:t>Auftraggeber</w:t>
            </w:r>
            <w:r>
              <w:t xml:space="preserve"> </w:t>
            </w:r>
          </w:p>
          <w:p w:rsidR="0084720B" w:rsidRDefault="0084720B" w:rsidP="0084720B">
            <w:pPr>
              <w:pStyle w:val="MBText"/>
              <w:jc w:val="left"/>
            </w:pPr>
            <w:r>
              <w:t>Name:</w:t>
            </w:r>
          </w:p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>
              <w:t>Anschrift: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1.2</w:t>
            </w:r>
          </w:p>
        </w:tc>
        <w:tc>
          <w:tcPr>
            <w:tcW w:w="8646" w:type="dxa"/>
            <w:shd w:val="clear" w:color="auto" w:fill="auto"/>
          </w:tcPr>
          <w:p w:rsidR="0084720B" w:rsidRPr="000165CA" w:rsidRDefault="0084720B" w:rsidP="0084720B">
            <w:pPr>
              <w:pStyle w:val="MBErluterung"/>
              <w:jc w:val="left"/>
              <w:rPr>
                <w:i w:val="0"/>
              </w:rPr>
            </w:pPr>
            <w:r w:rsidRPr="000165CA">
              <w:rPr>
                <w:b/>
                <w:i w:val="0"/>
              </w:rPr>
              <w:t>Betreiber</w:t>
            </w:r>
          </w:p>
          <w:p w:rsidR="0084720B" w:rsidRPr="000165CA" w:rsidRDefault="0084720B" w:rsidP="0084720B">
            <w:pPr>
              <w:pStyle w:val="MBErluterung"/>
              <w:jc w:val="left"/>
              <w:rPr>
                <w:i w:val="0"/>
              </w:rPr>
            </w:pPr>
            <w:r w:rsidRPr="000165CA">
              <w:rPr>
                <w:i w:val="0"/>
              </w:rPr>
              <w:t>Name</w:t>
            </w:r>
            <w:r>
              <w:rPr>
                <w:i w:val="0"/>
              </w:rPr>
              <w:t>:</w:t>
            </w:r>
            <w:r w:rsidRPr="000165CA">
              <w:rPr>
                <w:i w:val="0"/>
              </w:rPr>
              <w:t xml:space="preserve"> </w:t>
            </w:r>
          </w:p>
          <w:p w:rsidR="0084720B" w:rsidRPr="000165CA" w:rsidRDefault="0084720B" w:rsidP="0084720B">
            <w:pPr>
              <w:pStyle w:val="MBErluterung"/>
              <w:jc w:val="left"/>
              <w:rPr>
                <w:i w:val="0"/>
              </w:rPr>
            </w:pPr>
            <w:r w:rsidRPr="000165CA">
              <w:rPr>
                <w:i w:val="0"/>
              </w:rPr>
              <w:t>Anschrift</w:t>
            </w:r>
            <w:r>
              <w:rPr>
                <w:i w:val="0"/>
              </w:rPr>
              <w:t>:</w:t>
            </w:r>
          </w:p>
          <w:p w:rsidR="0084720B" w:rsidRDefault="0084720B" w:rsidP="0084720B">
            <w:pPr>
              <w:pStyle w:val="MBText"/>
              <w:jc w:val="left"/>
            </w:pPr>
            <w:r>
              <w:t>Ansprechpartner:</w:t>
            </w:r>
          </w:p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>
              <w:t>Telefonnummer: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1.3</w:t>
            </w: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Standort</w:t>
            </w:r>
          </w:p>
          <w:p w:rsidR="0084720B" w:rsidRPr="001B42D6" w:rsidRDefault="0084720B" w:rsidP="0084720B">
            <w:pPr>
              <w:pStyle w:val="MBErluterung"/>
              <w:jc w:val="left"/>
              <w:rPr>
                <w:b/>
              </w:rPr>
            </w:pPr>
            <w:r w:rsidRPr="006F622F">
              <w:rPr>
                <w:i w:val="0"/>
              </w:rPr>
              <w:t>Anschrift</w:t>
            </w:r>
            <w:r>
              <w:rPr>
                <w:i w:val="0"/>
              </w:rPr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1.4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Anlage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Betriebsstätten- oder Arbeitsstätten-Nr. (falls verfügbar):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Anlagennummer gemäß Genehmigung (falls verfügbar):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Anlagen</w:t>
            </w:r>
            <w:r w:rsidRPr="006F622F">
              <w:t>nummer gemäß 4. BImSchV</w:t>
            </w:r>
            <w:r>
              <w:t xml:space="preserve"> (falls verfügbar):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1.5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Datum der Messung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Datum der letzten Messung: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Datum der nächsten Messung: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1.6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Anlass der Messung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1.7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Aufgabenstellung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1.8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Messkomponenten und Messgrößen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1.9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Ortsbe</w:t>
            </w:r>
            <w:r>
              <w:rPr>
                <w:b/>
              </w:rPr>
              <w:t>sichtigung vor Messdurchführung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 w:rsidRPr="00087165">
              <w:t xml:space="preserve"> </w:t>
            </w:r>
            <w:r w:rsidRPr="00DE6857">
              <w:t>durchgeführt am</w:t>
            </w:r>
            <w:r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 w:rsidRPr="00087165">
              <w:t xml:space="preserve"> </w:t>
            </w:r>
            <w:r>
              <w:t xml:space="preserve">nicht durchgeführt, weil: 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1.10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Messplanabstimmung: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1.11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An der Messung beteiligte Personen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86F7A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86F7A" w:rsidRDefault="0084720B" w:rsidP="0084720B">
            <w:pPr>
              <w:pStyle w:val="MBText"/>
              <w:jc w:val="left"/>
            </w:pPr>
            <w:r w:rsidRPr="00586F7A">
              <w:t>Name:</w:t>
            </w:r>
            <w:r>
              <w:t xml:space="preserve">                                  F</w:t>
            </w:r>
            <w:r w:rsidRPr="00586F7A">
              <w:t>unktion: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1.12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Beteiligung weiterer Institute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86F7A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86F7A" w:rsidRDefault="0084720B" w:rsidP="0084720B">
            <w:pPr>
              <w:pStyle w:val="MBText"/>
              <w:jc w:val="left"/>
            </w:pPr>
            <w:r w:rsidRPr="00586F7A">
              <w:t>Name:</w:t>
            </w:r>
          </w:p>
          <w:p w:rsidR="0084720B" w:rsidRPr="00586F7A" w:rsidRDefault="0084720B" w:rsidP="0084720B">
            <w:pPr>
              <w:pStyle w:val="MBText"/>
              <w:jc w:val="left"/>
            </w:pPr>
            <w:r>
              <w:t>Leistungs</w:t>
            </w:r>
            <w:r w:rsidRPr="00795C4F">
              <w:t>umfang</w:t>
            </w:r>
            <w:r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1.13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Fachlich Verantwortlicher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DE6857">
              <w:t>Name: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Telefonnummer: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E-Mail-Adresse:</w:t>
            </w:r>
          </w:p>
        </w:tc>
      </w:tr>
      <w:tr w:rsidR="0084720B" w:rsidRPr="00582485" w:rsidTr="0084720B">
        <w:tc>
          <w:tcPr>
            <w:tcW w:w="993" w:type="dxa"/>
            <w:shd w:val="clear" w:color="auto" w:fill="auto"/>
          </w:tcPr>
          <w:p w:rsidR="0084720B" w:rsidRPr="00582485" w:rsidRDefault="0084720B" w:rsidP="0084720B">
            <w:pPr>
              <w:pStyle w:val="MBText"/>
              <w:jc w:val="left"/>
              <w:rPr>
                <w:sz w:val="6"/>
              </w:rPr>
            </w:pPr>
          </w:p>
        </w:tc>
        <w:tc>
          <w:tcPr>
            <w:tcW w:w="8646" w:type="dxa"/>
            <w:shd w:val="clear" w:color="auto" w:fill="auto"/>
          </w:tcPr>
          <w:p w:rsidR="0084720B" w:rsidRPr="00582485" w:rsidRDefault="0084720B" w:rsidP="0084720B">
            <w:pPr>
              <w:pStyle w:val="MBText"/>
              <w:jc w:val="left"/>
              <w:rPr>
                <w:sz w:val="6"/>
              </w:rPr>
            </w:pPr>
          </w:p>
        </w:tc>
      </w:tr>
      <w:tr w:rsidR="0084720B" w:rsidRPr="00B34355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Beschreibung der Anlage und der gehandhabten Stoffe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2.</w:t>
            </w:r>
            <w:r>
              <w:rPr>
                <w:b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 xml:space="preserve">Bezeichnung </w:t>
            </w:r>
            <w:r w:rsidRPr="001B42D6">
              <w:rPr>
                <w:b/>
              </w:rPr>
              <w:t>der Anlage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2.</w:t>
            </w:r>
            <w:r>
              <w:rPr>
                <w:b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Beschreibung der Anlage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Beschreibung der Emissionsquellen</w:t>
            </w:r>
            <w:r>
              <w:rPr>
                <w:b/>
              </w:rPr>
              <w:t xml:space="preserve"> </w:t>
            </w:r>
            <w:r w:rsidRPr="00586F7A">
              <w:rPr>
                <w:b/>
              </w:rPr>
              <w:t>nach Betreiberangaben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Bezeichnung der Emissionsquelle</w:t>
            </w:r>
            <w:r w:rsidRPr="000165CA"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353"/>
              </w:tabs>
              <w:jc w:val="left"/>
            </w:pPr>
            <w:r>
              <w:tab/>
              <w:t>Höhe über Grund: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353"/>
              </w:tabs>
              <w:jc w:val="left"/>
            </w:pPr>
            <w:r>
              <w:tab/>
              <w:t>UTM-Koordinaten: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353"/>
              </w:tabs>
              <w:jc w:val="left"/>
            </w:pPr>
            <w:r>
              <w:tab/>
              <w:t>Bauausführung: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Angabe der laut Genehmigungsbescheid möglichen Einsatzstoffe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Betriebszeiten</w:t>
            </w:r>
            <w:r>
              <w:rPr>
                <w:b/>
              </w:rPr>
              <w:t xml:space="preserve"> </w:t>
            </w:r>
            <w:r w:rsidRPr="00586F7A">
              <w:rPr>
                <w:b/>
              </w:rPr>
              <w:t>nach Betreiberangaben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8646" w:type="dxa"/>
            <w:shd w:val="clear" w:color="auto" w:fill="auto"/>
          </w:tcPr>
          <w:p w:rsidR="0084720B" w:rsidRPr="001B42D6" w:rsidRDefault="0084720B" w:rsidP="0084720B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Einrichtung zur Erfassu</w:t>
            </w:r>
            <w:r>
              <w:rPr>
                <w:b/>
              </w:rPr>
              <w:t>ng und Minderung der Emissionen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2.6.1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Einrichtung zur Erfassung der Emissionen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2.6.1.1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Art der Emissionserfassung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2.6.1.2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proofErr w:type="spellStart"/>
            <w:r>
              <w:t>Ventilatorkenndaten</w:t>
            </w:r>
            <w:proofErr w:type="spellEnd"/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2.6.2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Einrichtung zur Verminderung der Emissionen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2.6.3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Einrichtung zur Verdünnung des Abgases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9B3EE7" w:rsidRDefault="0084720B" w:rsidP="0084720B">
            <w:pPr>
              <w:pStyle w:val="MBText"/>
              <w:jc w:val="left"/>
              <w:rPr>
                <w:b/>
              </w:rPr>
            </w:pPr>
            <w:r w:rsidRPr="009B3EE7">
              <w:rPr>
                <w:b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:rsidR="0084720B" w:rsidRPr="009B3EE7" w:rsidRDefault="0084720B" w:rsidP="0084720B">
            <w:pPr>
              <w:pStyle w:val="MBText"/>
              <w:jc w:val="left"/>
              <w:rPr>
                <w:b/>
              </w:rPr>
            </w:pPr>
            <w:r w:rsidRPr="009B3EE7">
              <w:rPr>
                <w:b/>
              </w:rPr>
              <w:t>Beschreibung der Probenahmestelle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9B3EE7" w:rsidRDefault="0084720B" w:rsidP="0084720B">
            <w:pPr>
              <w:pStyle w:val="MBText"/>
              <w:jc w:val="left"/>
              <w:rPr>
                <w:b/>
              </w:rPr>
            </w:pPr>
            <w:r w:rsidRPr="009B3EE7">
              <w:rPr>
                <w:b/>
              </w:rPr>
              <w:t>3.1</w:t>
            </w:r>
          </w:p>
        </w:tc>
        <w:tc>
          <w:tcPr>
            <w:tcW w:w="8646" w:type="dxa"/>
            <w:shd w:val="clear" w:color="auto" w:fill="auto"/>
          </w:tcPr>
          <w:p w:rsidR="0084720B" w:rsidRPr="009B3EE7" w:rsidRDefault="0084720B" w:rsidP="0084720B">
            <w:pPr>
              <w:pStyle w:val="MBText"/>
              <w:jc w:val="left"/>
              <w:rPr>
                <w:b/>
              </w:rPr>
            </w:pPr>
            <w:r w:rsidRPr="009B3EE7">
              <w:rPr>
                <w:b/>
              </w:rPr>
              <w:t>Messstrecke</w:t>
            </w:r>
            <w:r>
              <w:rPr>
                <w:b/>
              </w:rPr>
              <w:t xml:space="preserve"> und Messquerschnitt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3.1.1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EB19DB">
              <w:t>Lage und Abmessungen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jc w:val="left"/>
            </w:pPr>
            <w:r>
              <w:t xml:space="preserve">Empfehlung </w:t>
            </w:r>
            <w:r w:rsidRPr="001907D6">
              <w:t>≥</w:t>
            </w:r>
            <w:r>
              <w:t> </w:t>
            </w:r>
            <w:r w:rsidRPr="00844861">
              <w:rPr>
                <w:spacing w:val="20"/>
              </w:rPr>
              <w:t>5</w:t>
            </w:r>
            <w:r w:rsidRPr="00844861">
              <w:rPr>
                <w:rFonts w:cs="Arial"/>
                <w:spacing w:val="20"/>
              </w:rPr>
              <w:t>·</w:t>
            </w:r>
            <w:r w:rsidRPr="00DF3B4C">
              <w:rPr>
                <w:i/>
              </w:rPr>
              <w:t>D</w:t>
            </w:r>
            <w:r w:rsidRPr="00B34355">
              <w:rPr>
                <w:vertAlign w:val="subscript"/>
              </w:rPr>
              <w:t>h</w:t>
            </w:r>
            <w:r w:rsidRPr="00DB0258">
              <w:t xml:space="preserve"> Ein</w:t>
            </w:r>
            <w:r>
              <w:t>lauf</w:t>
            </w:r>
            <w:r w:rsidRPr="00DB0258">
              <w:t xml:space="preserve"> und </w:t>
            </w:r>
            <w:r w:rsidRPr="00844861">
              <w:rPr>
                <w:spacing w:val="20"/>
              </w:rPr>
              <w:t>2</w:t>
            </w:r>
            <w:r w:rsidRPr="00844861">
              <w:rPr>
                <w:rFonts w:cs="Arial"/>
                <w:spacing w:val="20"/>
              </w:rPr>
              <w:t>·</w:t>
            </w:r>
            <w:r w:rsidRPr="00DF3B4C">
              <w:rPr>
                <w:i/>
              </w:rPr>
              <w:t>D</w:t>
            </w:r>
            <w:r w:rsidRPr="00B34355">
              <w:rPr>
                <w:vertAlign w:val="subscript"/>
              </w:rPr>
              <w:t>h</w:t>
            </w:r>
            <w:r>
              <w:t> </w:t>
            </w:r>
            <w:r w:rsidRPr="00DB0258">
              <w:t>Auslauf (</w:t>
            </w:r>
            <w:r w:rsidRPr="00844861">
              <w:rPr>
                <w:spacing w:val="20"/>
              </w:rPr>
              <w:t>5</w:t>
            </w:r>
            <w:r w:rsidRPr="00844861">
              <w:rPr>
                <w:rFonts w:cs="Arial"/>
                <w:spacing w:val="20"/>
              </w:rPr>
              <w:t>·</w:t>
            </w:r>
            <w:r w:rsidRPr="00DF3B4C">
              <w:rPr>
                <w:i/>
              </w:rPr>
              <w:t>D</w:t>
            </w:r>
            <w:r w:rsidRPr="00B34355">
              <w:rPr>
                <w:vertAlign w:val="subscript"/>
              </w:rPr>
              <w:t>h</w:t>
            </w:r>
            <w:r w:rsidRPr="00DB0258">
              <w:t xml:space="preserve"> vor Mündung)</w:t>
            </w:r>
            <w:r>
              <w:t>:</w:t>
            </w:r>
          </w:p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 w:rsidRPr="001907D6">
              <w:t xml:space="preserve"> </w:t>
            </w:r>
            <w:r w:rsidRPr="00DB0258">
              <w:t xml:space="preserve">erfüllt  </w:t>
            </w:r>
            <w:r>
              <w:t xml:space="preserve"> </w:t>
            </w:r>
            <w:r>
              <w:sym w:font="Wingdings 2" w:char="F0A3"/>
            </w:r>
            <w:r w:rsidRPr="00DB0258">
              <w:t xml:space="preserve"> nicht erfüllt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3.1.2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EB19DB">
              <w:t>Arbeitsfläche und Messbühne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3.1.3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EB19DB">
              <w:t>Messöffnungen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3.1.4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EB19DB">
              <w:t>Strömungsbedingungen</w:t>
            </w:r>
            <w:r>
              <w:t xml:space="preserve"> im Messquerschnitt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jc w:val="left"/>
            </w:pPr>
            <w:r w:rsidRPr="00DB0258">
              <w:t xml:space="preserve">Winkel </w:t>
            </w:r>
            <w:r>
              <w:t xml:space="preserve">des </w:t>
            </w:r>
            <w:r w:rsidRPr="00DB0258">
              <w:t>Gasstrom</w:t>
            </w:r>
            <w:r>
              <w:t>s</w:t>
            </w:r>
            <w:r w:rsidRPr="00DB0258">
              <w:t xml:space="preserve"> zu Mittelachse </w:t>
            </w:r>
            <w:r>
              <w:t xml:space="preserve">des </w:t>
            </w:r>
            <w:r>
              <w:br/>
            </w:r>
            <w:r w:rsidRPr="00DB0258">
              <w:t>Abgaskanal</w:t>
            </w:r>
            <w:r>
              <w:t xml:space="preserve">s </w:t>
            </w:r>
            <w:r w:rsidRPr="00DB0258">
              <w:t>&lt;</w:t>
            </w:r>
            <w:r>
              <w:t> 1</w:t>
            </w:r>
            <w:r w:rsidRPr="00DB0258">
              <w:t>5</w:t>
            </w:r>
            <w:r>
              <w:t xml:space="preserve">°: </w:t>
            </w:r>
          </w:p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 w:rsidRPr="001907D6">
              <w:t xml:space="preserve"> </w:t>
            </w:r>
            <w:r w:rsidRPr="00DB0258">
              <w:t xml:space="preserve">erfüllt   </w:t>
            </w:r>
            <w:r>
              <w:sym w:font="Wingdings 2" w:char="F0A3"/>
            </w:r>
            <w:r w:rsidRPr="00DB0258">
              <w:t xml:space="preserve"> nicht erfüllt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jc w:val="left"/>
            </w:pPr>
            <w:r w:rsidRPr="00DB0258">
              <w:t>keine lokale negative Strömung:</w:t>
            </w:r>
          </w:p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 w:rsidRPr="001907D6">
              <w:t xml:space="preserve"> </w:t>
            </w:r>
            <w:r w:rsidRPr="00DB0258">
              <w:t xml:space="preserve">erfüllt   </w:t>
            </w:r>
            <w:r>
              <w:sym w:font="Wingdings 2" w:char="F0A3"/>
            </w:r>
            <w:r w:rsidRPr="00DB0258">
              <w:t xml:space="preserve"> nicht erfüllt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jc w:val="left"/>
            </w:pPr>
            <w:r w:rsidRPr="00DB0258">
              <w:t xml:space="preserve">Verhältnis </w:t>
            </w:r>
            <w:r>
              <w:t xml:space="preserve">von </w:t>
            </w:r>
            <w:r w:rsidRPr="00DB0258">
              <w:t>höchste</w:t>
            </w:r>
            <w:r>
              <w:t xml:space="preserve">r zu </w:t>
            </w:r>
            <w:r w:rsidRPr="00DB0258">
              <w:t>niedrigste</w:t>
            </w:r>
            <w:r>
              <w:t>r</w:t>
            </w:r>
            <w:r w:rsidRPr="00DB0258">
              <w:t xml:space="preserve"> örtliche</w:t>
            </w:r>
            <w:r>
              <w:t>r</w:t>
            </w:r>
            <w:r w:rsidRPr="00DB0258">
              <w:t xml:space="preserve"> Geschwindigkeit im Messquerschnitt</w:t>
            </w:r>
            <w:r>
              <w:t xml:space="preserve"> </w:t>
            </w:r>
            <w:r w:rsidRPr="00DB0258">
              <w:t>&lt; 3:1</w:t>
            </w:r>
            <w:r>
              <w:t xml:space="preserve">: </w:t>
            </w:r>
          </w:p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 w:rsidRPr="001907D6">
              <w:t xml:space="preserve"> </w:t>
            </w:r>
            <w:r w:rsidRPr="00DB0258">
              <w:t xml:space="preserve">erfüllt   </w:t>
            </w:r>
            <w:r>
              <w:sym w:font="Wingdings 2" w:char="F0A3"/>
            </w:r>
            <w:r w:rsidRPr="00DB0258">
              <w:t xml:space="preserve"> nicht erfüllt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jc w:val="left"/>
            </w:pPr>
            <w:r w:rsidRPr="00DB0258">
              <w:t>Mindestgeschwindigkeit (in Abhängigkeit vom verwendeten Messverfahren):</w:t>
            </w:r>
            <w:r>
              <w:t xml:space="preserve"> </w:t>
            </w:r>
          </w:p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 w:rsidRPr="001907D6">
              <w:t xml:space="preserve"> </w:t>
            </w:r>
            <w:r w:rsidRPr="00DB0258">
              <w:t xml:space="preserve">erfüllt   </w:t>
            </w:r>
            <w:r>
              <w:sym w:font="Wingdings 2" w:char="F0A3"/>
            </w:r>
            <w:r w:rsidRPr="00DB0258">
              <w:t xml:space="preserve"> nicht erfüllt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keepNext/>
              <w:jc w:val="left"/>
            </w:pPr>
            <w:r>
              <w:t>3.1.5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keepNext/>
              <w:jc w:val="left"/>
            </w:pPr>
            <w:r>
              <w:t>Zusammenfassende Beurteilung</w:t>
            </w:r>
            <w:r w:rsidRPr="001907D6">
              <w:t xml:space="preserve"> </w:t>
            </w:r>
            <w:r>
              <w:t xml:space="preserve">der </w:t>
            </w:r>
            <w:r w:rsidRPr="001907D6">
              <w:t>Messbedingungen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keepNext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keepNext/>
              <w:jc w:val="left"/>
            </w:pPr>
            <w:r>
              <w:t>Messbedingungen nach DIN EN 15259:</w:t>
            </w:r>
            <w:r w:rsidRPr="001907D6">
              <w:t xml:space="preserve"> </w:t>
            </w:r>
          </w:p>
          <w:p w:rsidR="0084720B" w:rsidRDefault="0084720B" w:rsidP="0084720B">
            <w:pPr>
              <w:pStyle w:val="MBText"/>
              <w:keepNext/>
              <w:jc w:val="left"/>
            </w:pPr>
            <w:r>
              <w:sym w:font="Wingdings 2" w:char="F0A3"/>
            </w:r>
            <w:r>
              <w:t xml:space="preserve"> erfüllt  </w:t>
            </w:r>
          </w:p>
          <w:p w:rsidR="0084720B" w:rsidRPr="005D6878" w:rsidRDefault="0084720B" w:rsidP="0084720B">
            <w:pPr>
              <w:pStyle w:val="MBText"/>
              <w:keepNext/>
              <w:jc w:val="left"/>
            </w:pPr>
            <w:r>
              <w:sym w:font="Wingdings 2" w:char="F0A3"/>
            </w:r>
            <w:r>
              <w:t xml:space="preserve"> nicht erfüllt: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ind w:left="284"/>
              <w:jc w:val="left"/>
            </w:pPr>
            <w:r>
              <w:t>ergriffene Maßnahmen: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ind w:left="284"/>
              <w:jc w:val="left"/>
            </w:pPr>
            <w:r>
              <w:t>zu erwartende Auswirkungen auf das Ergebnis: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ind w:left="284"/>
              <w:jc w:val="left"/>
            </w:pPr>
            <w:r>
              <w:t>Empfehlungen und Hinweise zur Verbesserung der Messbedingungen: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9B3EE7" w:rsidRDefault="0084720B" w:rsidP="0084720B">
            <w:pPr>
              <w:pStyle w:val="MBText"/>
              <w:jc w:val="left"/>
              <w:rPr>
                <w:b/>
              </w:rPr>
            </w:pPr>
            <w:r w:rsidRPr="009B3EE7">
              <w:rPr>
                <w:b/>
              </w:rPr>
              <w:t>3.2</w:t>
            </w:r>
          </w:p>
        </w:tc>
        <w:tc>
          <w:tcPr>
            <w:tcW w:w="8646" w:type="dxa"/>
            <w:shd w:val="clear" w:color="auto" w:fill="auto"/>
          </w:tcPr>
          <w:p w:rsidR="0084720B" w:rsidRPr="009B3EE7" w:rsidRDefault="0084720B" w:rsidP="0084720B">
            <w:pPr>
              <w:pStyle w:val="MBText"/>
              <w:jc w:val="left"/>
              <w:rPr>
                <w:b/>
              </w:rPr>
            </w:pPr>
            <w:r w:rsidRPr="009B3EE7">
              <w:rPr>
                <w:b/>
              </w:rPr>
              <w:t>Lage der Messpunkte im Messquerschnitt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3.2.1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67979">
              <w:t>Darstellung der Lage der Messpunkte im Messquerschnitt</w:t>
            </w:r>
            <w:r>
              <w:t>:</w:t>
            </w:r>
            <w:r w:rsidRPr="00C67979">
              <w:t xml:space="preserve"> 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3.2.2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55A2D">
              <w:t>Homogenitätsprüfung</w:t>
            </w:r>
            <w:r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>
              <w:t xml:space="preserve"> durchgeführt (siehe Ergebnisse in Nr. 6)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>
              <w:t xml:space="preserve"> nicht durchgeführt, weil: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ind w:left="425"/>
              <w:jc w:val="left"/>
            </w:pPr>
            <w:r>
              <w:sym w:font="Wingdings 2" w:char="F0A3"/>
            </w:r>
            <w:r>
              <w:t xml:space="preserve"> Fläche Messquerschnitt &lt; 0,1 m</w:t>
            </w:r>
            <w:r w:rsidRPr="00DF3B4C">
              <w:rPr>
                <w:vertAlign w:val="superscript"/>
              </w:rPr>
              <w:t>2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ind w:left="425"/>
              <w:jc w:val="left"/>
            </w:pPr>
            <w:r>
              <w:sym w:font="Wingdings 2" w:char="F0A3"/>
            </w:r>
            <w:r>
              <w:t xml:space="preserve"> Netzmessung 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ind w:left="425"/>
              <w:jc w:val="left"/>
            </w:pPr>
            <w:r>
              <w:sym w:font="Wingdings 2" w:char="F0A3"/>
            </w:r>
            <w:r>
              <w:t xml:space="preserve"> liegt vor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ind w:left="425"/>
              <w:jc w:val="left"/>
            </w:pPr>
            <w:r>
              <w:t>Datum der Homogenitätsprüfung: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ind w:left="425"/>
              <w:jc w:val="left"/>
            </w:pPr>
            <w:r>
              <w:t>Berichts-Nr.: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ind w:left="425"/>
              <w:jc w:val="left"/>
            </w:pPr>
            <w:r>
              <w:t>Prüfinstitut: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Ergebnis der Homogeni</w:t>
            </w:r>
            <w:r w:rsidRPr="00072B5F">
              <w:t>tätsprüfung: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>
              <w:t xml:space="preserve"> Messung an einem beliebigen Punkt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>
              <w:t xml:space="preserve"> Messung an einem repräsentativen Punkt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ind w:left="283"/>
              <w:jc w:val="left"/>
            </w:pPr>
            <w:r>
              <w:t>Beschreibung der Lage des repräsentativen Punkts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>
              <w:t xml:space="preserve"> Netzmessung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keepNext/>
              <w:jc w:val="left"/>
            </w:pPr>
            <w:r>
              <w:t>3.2.3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Komponentenspezifische Darstellung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keepNext/>
              <w:jc w:val="left"/>
            </w:pPr>
          </w:p>
        </w:tc>
        <w:tc>
          <w:tcPr>
            <w:tcW w:w="8646" w:type="dxa"/>
            <w:shd w:val="clear" w:color="auto" w:fill="auto"/>
          </w:tcPr>
          <w:tbl>
            <w:tblPr>
              <w:tblStyle w:val="Tabellenraster"/>
              <w:tblW w:w="8500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275"/>
              <w:gridCol w:w="1418"/>
              <w:gridCol w:w="1417"/>
              <w:gridCol w:w="1134"/>
              <w:gridCol w:w="1560"/>
            </w:tblGrid>
            <w:tr w:rsidR="0084720B" w:rsidRPr="00DC17DA" w:rsidTr="0084720B">
              <w:tc>
                <w:tcPr>
                  <w:tcW w:w="1696" w:type="dxa"/>
                  <w:tcBorders>
                    <w:left w:val="single" w:sz="4" w:space="0" w:color="auto"/>
                  </w:tcBorders>
                </w:tcPr>
                <w:p w:rsidR="0084720B" w:rsidRPr="00DC17DA" w:rsidRDefault="0084720B" w:rsidP="0084720B">
                  <w:pPr>
                    <w:pStyle w:val="TabelleKopf"/>
                    <w:jc w:val="center"/>
                  </w:pPr>
                  <w:r w:rsidRPr="00DC17DA">
                    <w:t>Messkomponente</w:t>
                  </w:r>
                </w:p>
              </w:tc>
              <w:tc>
                <w:tcPr>
                  <w:tcW w:w="1275" w:type="dxa"/>
                </w:tcPr>
                <w:p w:rsidR="0084720B" w:rsidRPr="00DC17DA" w:rsidRDefault="0084720B" w:rsidP="0084720B">
                  <w:pPr>
                    <w:pStyle w:val="TabelleKopf"/>
                    <w:jc w:val="center"/>
                  </w:pPr>
                  <w:r w:rsidRPr="00DC17DA">
                    <w:t>Anzahl der Messachsen</w:t>
                  </w:r>
                </w:p>
              </w:tc>
              <w:tc>
                <w:tcPr>
                  <w:tcW w:w="1418" w:type="dxa"/>
                </w:tcPr>
                <w:p w:rsidR="0084720B" w:rsidRPr="00DC17DA" w:rsidRDefault="0084720B" w:rsidP="0084720B">
                  <w:pPr>
                    <w:pStyle w:val="TabelleKopf"/>
                    <w:jc w:val="center"/>
                  </w:pPr>
                  <w:r w:rsidRPr="00DC17DA">
                    <w:t>Anzahl der Messpunkte je Messachse</w:t>
                  </w:r>
                </w:p>
              </w:tc>
              <w:tc>
                <w:tcPr>
                  <w:tcW w:w="1417" w:type="dxa"/>
                </w:tcPr>
                <w:p w:rsidR="0084720B" w:rsidRPr="00DC17DA" w:rsidRDefault="0084720B" w:rsidP="0084720B">
                  <w:pPr>
                    <w:pStyle w:val="TabelleKopf"/>
                    <w:jc w:val="center"/>
                  </w:pPr>
                  <w:proofErr w:type="spellStart"/>
                  <w:r w:rsidRPr="00DC17DA">
                    <w:t>Homogenitäts</w:t>
                  </w:r>
                  <w:r w:rsidRPr="00DC17DA">
                    <w:softHyphen/>
                    <w:t>prüfung</w:t>
                  </w:r>
                  <w:proofErr w:type="spellEnd"/>
                  <w:r w:rsidRPr="00DC17DA">
                    <w:t xml:space="preserve"> </w:t>
                  </w:r>
                  <w:r w:rsidRPr="00DC17DA">
                    <w:br/>
                    <w:t>durchgeführt</w:t>
                  </w:r>
                </w:p>
              </w:tc>
              <w:tc>
                <w:tcPr>
                  <w:tcW w:w="1134" w:type="dxa"/>
                </w:tcPr>
                <w:p w:rsidR="0084720B" w:rsidRPr="00DC17DA" w:rsidRDefault="0084720B" w:rsidP="0084720B">
                  <w:pPr>
                    <w:pStyle w:val="TabelleKopf"/>
                    <w:jc w:val="center"/>
                  </w:pPr>
                  <w:r w:rsidRPr="00DC17DA">
                    <w:t>Beliebiger Messpunkt</w:t>
                  </w:r>
                </w:p>
              </w:tc>
              <w:tc>
                <w:tcPr>
                  <w:tcW w:w="1560" w:type="dxa"/>
                </w:tcPr>
                <w:p w:rsidR="0084720B" w:rsidRPr="00DC17DA" w:rsidRDefault="0084720B" w:rsidP="0084720B">
                  <w:pPr>
                    <w:pStyle w:val="TabelleKopf"/>
                    <w:jc w:val="center"/>
                  </w:pPr>
                  <w:r w:rsidRPr="00DC17DA">
                    <w:t>Repräsentativer Messpunkt</w:t>
                  </w:r>
                </w:p>
              </w:tc>
            </w:tr>
            <w:tr w:rsidR="0084720B" w:rsidRPr="00DC17DA" w:rsidTr="0084720B">
              <w:tc>
                <w:tcPr>
                  <w:tcW w:w="1696" w:type="dxa"/>
                  <w:tcBorders>
                    <w:left w:val="single" w:sz="4" w:space="0" w:color="auto"/>
                  </w:tcBorders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O</w:t>
                  </w:r>
                  <w:r w:rsidRPr="002B6E79">
                    <w:rPr>
                      <w:i/>
                      <w:vertAlign w:val="subscript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84720B" w:rsidRPr="00DC17DA" w:rsidRDefault="0084720B" w:rsidP="0084720B">
                  <w:pPr>
                    <w:pStyle w:val="TabelleText"/>
                    <w:jc w:val="center"/>
                  </w:pPr>
                  <w:r w:rsidRPr="00DC17DA"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DC17DA">
                    <w:instrText xml:space="preserve"> FORMCHECKBOX </w:instrText>
                  </w:r>
                  <w:r w:rsidR="00237CCB">
                    <w:fldChar w:fldCharType="separate"/>
                  </w:r>
                  <w:r w:rsidRPr="00DC17DA"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84720B" w:rsidRPr="00DC17DA" w:rsidRDefault="0084720B" w:rsidP="0084720B">
                  <w:pPr>
                    <w:pStyle w:val="TabelleText"/>
                    <w:jc w:val="center"/>
                  </w:pPr>
                  <w:r w:rsidRPr="00DC17D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DC17DA">
                    <w:instrText xml:space="preserve"> FORMCHECKBOX </w:instrText>
                  </w:r>
                  <w:r w:rsidR="00237CCB">
                    <w:fldChar w:fldCharType="separate"/>
                  </w:r>
                  <w:r w:rsidRPr="00DC17DA">
                    <w:fldChar w:fldCharType="end"/>
                  </w:r>
                </w:p>
              </w:tc>
              <w:tc>
                <w:tcPr>
                  <w:tcW w:w="1560" w:type="dxa"/>
                </w:tcPr>
                <w:p w:rsidR="0084720B" w:rsidRPr="00DC17DA" w:rsidRDefault="0084720B" w:rsidP="0084720B">
                  <w:pPr>
                    <w:pStyle w:val="TabelleText"/>
                    <w:jc w:val="center"/>
                  </w:pPr>
                  <w:r w:rsidRPr="00DC17DA"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7DA">
                    <w:instrText xml:space="preserve"> FORMCHECKBOX </w:instrText>
                  </w:r>
                  <w:r w:rsidR="00237CCB">
                    <w:fldChar w:fldCharType="separate"/>
                  </w:r>
                  <w:r w:rsidRPr="00DC17DA">
                    <w:fldChar w:fldCharType="end"/>
                  </w:r>
                </w:p>
              </w:tc>
            </w:tr>
            <w:tr w:rsidR="0084720B" w:rsidRPr="00DC17DA" w:rsidTr="0084720B">
              <w:tc>
                <w:tcPr>
                  <w:tcW w:w="1696" w:type="dxa"/>
                  <w:tcBorders>
                    <w:left w:val="single" w:sz="4" w:space="0" w:color="auto"/>
                  </w:tcBorders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CO</w:t>
                  </w:r>
                </w:p>
              </w:tc>
              <w:tc>
                <w:tcPr>
                  <w:tcW w:w="1275" w:type="dxa"/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84720B" w:rsidRPr="00DC17DA" w:rsidRDefault="0084720B" w:rsidP="0084720B">
                  <w:pPr>
                    <w:pStyle w:val="TabelleText"/>
                    <w:jc w:val="center"/>
                  </w:pPr>
                  <w:r w:rsidRPr="00DC17D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DC17DA">
                    <w:instrText xml:space="preserve"> FORMCHECKBOX </w:instrText>
                  </w:r>
                  <w:r w:rsidR="00237CCB">
                    <w:fldChar w:fldCharType="separate"/>
                  </w:r>
                  <w:r w:rsidRPr="00DC17DA"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84720B" w:rsidRPr="00DC17DA" w:rsidRDefault="0084720B" w:rsidP="0084720B">
                  <w:pPr>
                    <w:pStyle w:val="TabelleText"/>
                    <w:jc w:val="center"/>
                  </w:pPr>
                  <w:r w:rsidRPr="00DC17DA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DC17DA">
                    <w:instrText xml:space="preserve"> FORMCHECKBOX </w:instrText>
                  </w:r>
                  <w:r w:rsidR="00237CCB">
                    <w:fldChar w:fldCharType="separate"/>
                  </w:r>
                  <w:r w:rsidRPr="00DC17DA">
                    <w:fldChar w:fldCharType="end"/>
                  </w:r>
                </w:p>
              </w:tc>
              <w:tc>
                <w:tcPr>
                  <w:tcW w:w="1560" w:type="dxa"/>
                </w:tcPr>
                <w:p w:rsidR="0084720B" w:rsidRPr="00DC17DA" w:rsidRDefault="0084720B" w:rsidP="0084720B">
                  <w:pPr>
                    <w:pStyle w:val="TabelleText"/>
                    <w:jc w:val="center"/>
                  </w:pPr>
                  <w:r w:rsidRPr="00DC17DA"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7DA">
                    <w:instrText xml:space="preserve"> FORMCHECKBOX </w:instrText>
                  </w:r>
                  <w:r w:rsidR="00237CCB">
                    <w:fldChar w:fldCharType="separate"/>
                  </w:r>
                  <w:r w:rsidRPr="00DC17DA">
                    <w:fldChar w:fldCharType="end"/>
                  </w:r>
                </w:p>
              </w:tc>
            </w:tr>
            <w:tr w:rsidR="0084720B" w:rsidRPr="00DC17DA" w:rsidTr="0084720B">
              <w:tc>
                <w:tcPr>
                  <w:tcW w:w="1696" w:type="dxa"/>
                  <w:tcBorders>
                    <w:left w:val="single" w:sz="4" w:space="0" w:color="auto"/>
                  </w:tcBorders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Gesamt-C</w:t>
                  </w:r>
                </w:p>
              </w:tc>
              <w:tc>
                <w:tcPr>
                  <w:tcW w:w="1275" w:type="dxa"/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84720B" w:rsidRPr="00DC17DA" w:rsidRDefault="0084720B" w:rsidP="0084720B">
                  <w:pPr>
                    <w:pStyle w:val="TabelleText"/>
                    <w:jc w:val="center"/>
                  </w:pPr>
                  <w:r w:rsidRPr="00DC17DA"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7DA">
                    <w:instrText xml:space="preserve"> FORMCHECKBOX </w:instrText>
                  </w:r>
                  <w:r w:rsidR="00237CCB">
                    <w:fldChar w:fldCharType="separate"/>
                  </w:r>
                  <w:r w:rsidRPr="00DC17DA"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84720B" w:rsidRPr="00DC17DA" w:rsidRDefault="0084720B" w:rsidP="0084720B">
                  <w:pPr>
                    <w:pStyle w:val="TabelleText"/>
                    <w:jc w:val="center"/>
                  </w:pPr>
                  <w:r w:rsidRPr="00DC17DA"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7DA">
                    <w:instrText xml:space="preserve"> FORMCHECKBOX </w:instrText>
                  </w:r>
                  <w:r w:rsidR="00237CCB">
                    <w:fldChar w:fldCharType="separate"/>
                  </w:r>
                  <w:r w:rsidRPr="00DC17DA">
                    <w:fldChar w:fldCharType="end"/>
                  </w:r>
                </w:p>
              </w:tc>
              <w:tc>
                <w:tcPr>
                  <w:tcW w:w="1560" w:type="dxa"/>
                </w:tcPr>
                <w:p w:rsidR="0084720B" w:rsidRPr="00DC17DA" w:rsidRDefault="0084720B" w:rsidP="0084720B">
                  <w:pPr>
                    <w:pStyle w:val="TabelleText"/>
                    <w:jc w:val="center"/>
                  </w:pPr>
                  <w:r w:rsidRPr="00DC17DA"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7DA">
                    <w:instrText xml:space="preserve"> FORMCHECKBOX </w:instrText>
                  </w:r>
                  <w:r w:rsidR="00237CCB">
                    <w:fldChar w:fldCharType="separate"/>
                  </w:r>
                  <w:r w:rsidRPr="00DC17DA">
                    <w:fldChar w:fldCharType="end"/>
                  </w:r>
                </w:p>
              </w:tc>
            </w:tr>
            <w:tr w:rsidR="0084720B" w:rsidRPr="00DC17DA" w:rsidTr="0084720B">
              <w:tc>
                <w:tcPr>
                  <w:tcW w:w="1696" w:type="dxa"/>
                  <w:tcBorders>
                    <w:left w:val="single" w:sz="4" w:space="0" w:color="auto"/>
                  </w:tcBorders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Staub</w:t>
                  </w:r>
                </w:p>
              </w:tc>
              <w:tc>
                <w:tcPr>
                  <w:tcW w:w="1275" w:type="dxa"/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84720B" w:rsidRPr="00DC17DA" w:rsidRDefault="0084720B" w:rsidP="0084720B">
                  <w:pPr>
                    <w:pStyle w:val="TabelleText"/>
                    <w:jc w:val="center"/>
                  </w:pPr>
                  <w:r w:rsidRPr="00DC17DA"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7DA">
                    <w:instrText xml:space="preserve"> FORMCHECKBOX </w:instrText>
                  </w:r>
                  <w:r w:rsidR="00237CCB">
                    <w:fldChar w:fldCharType="separate"/>
                  </w:r>
                  <w:r w:rsidRPr="00DC17DA"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84720B" w:rsidRPr="00DC17DA" w:rsidRDefault="0084720B" w:rsidP="0084720B">
                  <w:pPr>
                    <w:pStyle w:val="TabelleText"/>
                    <w:jc w:val="center"/>
                  </w:pPr>
                  <w:r w:rsidRPr="00DC17DA"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7DA">
                    <w:instrText xml:space="preserve"> FORMCHECKBOX </w:instrText>
                  </w:r>
                  <w:r w:rsidR="00237CCB">
                    <w:fldChar w:fldCharType="separate"/>
                  </w:r>
                  <w:r w:rsidRPr="00DC17DA">
                    <w:fldChar w:fldCharType="end"/>
                  </w:r>
                </w:p>
              </w:tc>
              <w:tc>
                <w:tcPr>
                  <w:tcW w:w="1560" w:type="dxa"/>
                </w:tcPr>
                <w:p w:rsidR="0084720B" w:rsidRPr="00DC17DA" w:rsidRDefault="0084720B" w:rsidP="0084720B">
                  <w:pPr>
                    <w:pStyle w:val="TabelleText"/>
                    <w:jc w:val="center"/>
                  </w:pPr>
                  <w:r w:rsidRPr="00DC17DA"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7DA">
                    <w:instrText xml:space="preserve"> FORMCHECKBOX </w:instrText>
                  </w:r>
                  <w:r w:rsidR="00237CCB">
                    <w:fldChar w:fldCharType="separate"/>
                  </w:r>
                  <w:r w:rsidRPr="00DC17DA">
                    <w:fldChar w:fldCharType="end"/>
                  </w:r>
                </w:p>
              </w:tc>
            </w:tr>
            <w:tr w:rsidR="0084720B" w:rsidRPr="00DC17DA" w:rsidTr="0084720B">
              <w:tc>
                <w:tcPr>
                  <w:tcW w:w="1696" w:type="dxa"/>
                  <w:tcBorders>
                    <w:left w:val="single" w:sz="4" w:space="0" w:color="auto"/>
                  </w:tcBorders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PCDD/PCDF</w:t>
                  </w:r>
                </w:p>
              </w:tc>
              <w:tc>
                <w:tcPr>
                  <w:tcW w:w="1275" w:type="dxa"/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84720B" w:rsidRPr="002B6E79" w:rsidRDefault="0084720B" w:rsidP="0084720B">
                  <w:pPr>
                    <w:pStyle w:val="TabelleText"/>
                    <w:jc w:val="center"/>
                    <w:rPr>
                      <w:i/>
                    </w:rPr>
                  </w:pPr>
                  <w:r w:rsidRPr="002B6E79">
                    <w:rPr>
                      <w:i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84720B" w:rsidRPr="00DC17DA" w:rsidRDefault="0084720B" w:rsidP="0084720B">
                  <w:pPr>
                    <w:pStyle w:val="TabelleText"/>
                    <w:jc w:val="center"/>
                  </w:pPr>
                  <w:r w:rsidRPr="00DC17DA"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7DA">
                    <w:instrText xml:space="preserve"> FORMCHECKBOX </w:instrText>
                  </w:r>
                  <w:r w:rsidR="00237CCB">
                    <w:fldChar w:fldCharType="separate"/>
                  </w:r>
                  <w:r w:rsidRPr="00DC17DA"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84720B" w:rsidRPr="00DC17DA" w:rsidRDefault="0084720B" w:rsidP="0084720B">
                  <w:pPr>
                    <w:pStyle w:val="TabelleText"/>
                    <w:jc w:val="center"/>
                  </w:pPr>
                  <w:r w:rsidRPr="00DC17DA"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7DA">
                    <w:instrText xml:space="preserve"> FORMCHECKBOX </w:instrText>
                  </w:r>
                  <w:r w:rsidR="00237CCB">
                    <w:fldChar w:fldCharType="separate"/>
                  </w:r>
                  <w:r w:rsidRPr="00DC17DA">
                    <w:fldChar w:fldCharType="end"/>
                  </w:r>
                </w:p>
              </w:tc>
              <w:tc>
                <w:tcPr>
                  <w:tcW w:w="1560" w:type="dxa"/>
                </w:tcPr>
                <w:p w:rsidR="0084720B" w:rsidRPr="00DC17DA" w:rsidRDefault="0084720B" w:rsidP="0084720B">
                  <w:pPr>
                    <w:pStyle w:val="TabelleText"/>
                    <w:jc w:val="center"/>
                  </w:pPr>
                  <w:r w:rsidRPr="00DC17DA"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C17DA">
                    <w:instrText xml:space="preserve"> FORMCHECKBOX </w:instrText>
                  </w:r>
                  <w:r w:rsidR="00237CCB">
                    <w:fldChar w:fldCharType="separate"/>
                  </w:r>
                  <w:r w:rsidRPr="00DC17DA">
                    <w:fldChar w:fldCharType="end"/>
                  </w:r>
                </w:p>
              </w:tc>
            </w:tr>
          </w:tbl>
          <w:p w:rsidR="0084720B" w:rsidRPr="005D6878" w:rsidRDefault="0084720B" w:rsidP="0084720B">
            <w:pPr>
              <w:pStyle w:val="MBText"/>
              <w:keepNext/>
              <w:jc w:val="left"/>
            </w:pP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A7561B" w:rsidRDefault="0084720B" w:rsidP="0084720B">
            <w:pPr>
              <w:pStyle w:val="MBText"/>
              <w:jc w:val="left"/>
              <w:rPr>
                <w:b/>
              </w:rPr>
            </w:pPr>
            <w:r w:rsidRPr="00A7561B">
              <w:rPr>
                <w:b/>
              </w:rPr>
              <w:t>4</w:t>
            </w:r>
          </w:p>
        </w:tc>
        <w:tc>
          <w:tcPr>
            <w:tcW w:w="8646" w:type="dxa"/>
            <w:shd w:val="clear" w:color="auto" w:fill="auto"/>
          </w:tcPr>
          <w:p w:rsidR="0084720B" w:rsidRPr="00A7561B" w:rsidRDefault="0084720B" w:rsidP="0084720B">
            <w:pPr>
              <w:pStyle w:val="MBText"/>
              <w:jc w:val="left"/>
              <w:rPr>
                <w:b/>
              </w:rPr>
            </w:pPr>
            <w:r w:rsidRPr="00A7561B">
              <w:rPr>
                <w:b/>
              </w:rPr>
              <w:t>Messverfahren und Messeinrichtungen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9B3EE7" w:rsidRDefault="0084720B" w:rsidP="0084720B">
            <w:pPr>
              <w:pStyle w:val="MBText"/>
              <w:jc w:val="left"/>
              <w:rPr>
                <w:b/>
              </w:rPr>
            </w:pPr>
            <w:r w:rsidRPr="009B3EE7">
              <w:rPr>
                <w:b/>
              </w:rPr>
              <w:t>4.1</w:t>
            </w:r>
          </w:p>
        </w:tc>
        <w:tc>
          <w:tcPr>
            <w:tcW w:w="8646" w:type="dxa"/>
            <w:shd w:val="clear" w:color="auto" w:fill="auto"/>
          </w:tcPr>
          <w:p w:rsidR="0084720B" w:rsidRPr="009B3EE7" w:rsidRDefault="0084720B" w:rsidP="0084720B">
            <w:pPr>
              <w:pStyle w:val="MBText"/>
              <w:jc w:val="left"/>
              <w:rPr>
                <w:b/>
              </w:rPr>
            </w:pPr>
            <w:r w:rsidRPr="009B3EE7">
              <w:rPr>
                <w:b/>
              </w:rPr>
              <w:t>Abgasrandbedingungen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4.1.1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Strömungsgeschwindigkeit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872E09">
              <w:t>Ermittlungsmethode: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Messeinrichtung</w:t>
            </w:r>
            <w:r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872E09">
              <w:t>Berechnungsverfahren: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jc w:val="left"/>
            </w:pPr>
            <w:r w:rsidRPr="00872E09">
              <w:t>kontinuierliche Ermittlung:</w:t>
            </w:r>
          </w:p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>
              <w:t xml:space="preserve"> ja   </w:t>
            </w:r>
            <w:r>
              <w:sym w:font="Wingdings 2" w:char="F0A3"/>
            </w:r>
            <w:r>
              <w:t xml:space="preserve"> nein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872E09">
              <w:t>Messbereich: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4.1.2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Statischer Druck im Abgaskamin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Messeinrichtung</w:t>
            </w:r>
            <w:r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872E09">
              <w:t>Messbereich: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4.1.3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Luftdruck in Höhe der Probenahmestelle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Messeinrichtung</w:t>
            </w:r>
            <w:r>
              <w:t xml:space="preserve">: 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4.1.4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Abgastemperatur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Messeinrichtung: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jc w:val="left"/>
            </w:pPr>
            <w:r w:rsidRPr="00A800FD">
              <w:t>kontinuierliche Ermittlung:</w:t>
            </w:r>
            <w:r>
              <w:t xml:space="preserve"> </w:t>
            </w:r>
          </w:p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>
              <w:t xml:space="preserve"> ja   </w:t>
            </w:r>
            <w:r>
              <w:sym w:font="Wingdings 2" w:char="F0A3"/>
            </w:r>
            <w:r>
              <w:t xml:space="preserve"> nein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A800FD">
              <w:t>Messbereich: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4.1.5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Wasserdampfanteil im Abgas (Abgasfeuchte)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Messverfahren: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Messeinrichtung: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Messbereich: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4.1.6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Abgasdichte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Ermittlungsmethode: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4.1.7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Abgasverdünnung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Ermittlungsmethode: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701AE1" w:rsidRDefault="0084720B" w:rsidP="0084720B">
            <w:pPr>
              <w:pStyle w:val="MBText"/>
              <w:jc w:val="left"/>
            </w:pPr>
            <w:r w:rsidRPr="00701AE1">
              <w:t>4.1.8</w:t>
            </w:r>
          </w:p>
        </w:tc>
        <w:tc>
          <w:tcPr>
            <w:tcW w:w="8646" w:type="dxa"/>
            <w:shd w:val="clear" w:color="auto" w:fill="auto"/>
          </w:tcPr>
          <w:p w:rsidR="0084720B" w:rsidRPr="00701AE1" w:rsidRDefault="0084720B" w:rsidP="0084720B">
            <w:pPr>
              <w:pStyle w:val="MBText"/>
              <w:jc w:val="left"/>
            </w:pPr>
            <w:r w:rsidRPr="00701AE1">
              <w:t>Volumenstrom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872E09">
              <w:t>Ermittlungsmethode: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mittlere Abgasgeschwindigkeit: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353"/>
              </w:tabs>
              <w:jc w:val="left"/>
            </w:pPr>
            <w:r>
              <w:tab/>
              <w:t>Messverfahren: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353"/>
              </w:tabs>
              <w:jc w:val="left"/>
            </w:pPr>
            <w:r>
              <w:tab/>
            </w:r>
            <w:r w:rsidRPr="003D78DA">
              <w:t>Messeinrichtung: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jc w:val="left"/>
            </w:pPr>
            <w:r>
              <w:t>Querschnittsfläche:</w:t>
            </w:r>
          </w:p>
          <w:p w:rsidR="0084720B" w:rsidRDefault="0084720B" w:rsidP="0084720B">
            <w:pPr>
              <w:pStyle w:val="MBText"/>
              <w:tabs>
                <w:tab w:val="left" w:pos="353"/>
              </w:tabs>
              <w:jc w:val="left"/>
            </w:pPr>
            <w:r>
              <w:tab/>
              <w:t>Ermittlungsverfahren:</w:t>
            </w:r>
          </w:p>
          <w:p w:rsidR="0084720B" w:rsidRPr="005D6878" w:rsidRDefault="0084720B" w:rsidP="0084720B">
            <w:pPr>
              <w:pStyle w:val="MBText"/>
              <w:tabs>
                <w:tab w:val="left" w:pos="353"/>
              </w:tabs>
              <w:jc w:val="left"/>
            </w:pPr>
            <w:r>
              <w:tab/>
              <w:t>Messeinrichtung: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E2793C">
              <w:rPr>
                <w:rFonts w:cs="Arial"/>
              </w:rPr>
              <w:t>Fläche der Volumenstrommessei</w:t>
            </w:r>
            <w:r>
              <w:rPr>
                <w:rFonts w:cs="Arial"/>
              </w:rPr>
              <w:t>nrichtung</w:t>
            </w:r>
            <w:r>
              <w:t xml:space="preserve"> zu Querschnittsfläche: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8D2C26" w:rsidRDefault="0084720B" w:rsidP="0084720B">
            <w:pPr>
              <w:pStyle w:val="MBText"/>
              <w:jc w:val="left"/>
              <w:rPr>
                <w:b/>
              </w:rPr>
            </w:pPr>
            <w:r w:rsidRPr="008D2C26">
              <w:rPr>
                <w:b/>
              </w:rPr>
              <w:t>4.2</w:t>
            </w:r>
          </w:p>
        </w:tc>
        <w:tc>
          <w:tcPr>
            <w:tcW w:w="8646" w:type="dxa"/>
            <w:shd w:val="clear" w:color="auto" w:fill="auto"/>
          </w:tcPr>
          <w:p w:rsidR="0084720B" w:rsidRPr="008D2C26" w:rsidRDefault="0084720B" w:rsidP="0084720B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Automatische</w:t>
            </w:r>
            <w:r w:rsidRPr="008D2C26">
              <w:rPr>
                <w:b/>
              </w:rPr>
              <w:t xml:space="preserve"> Messverfahren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4.2.1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Mess</w:t>
            </w:r>
            <w:r>
              <w:t>komponente</w:t>
            </w:r>
            <w:r w:rsidRPr="003D78DA"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4.2.1.1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Messverfahren: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4.2.1.2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Analysator: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4.2.1.3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Eingestellter Messbereich: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4.2.1.4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Gerätetyp eignungsgeprüft: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 w:rsidRPr="00C8135F">
              <w:t>Zertifizierung nach DIN EN</w:t>
            </w:r>
            <w:r>
              <w:t> </w:t>
            </w:r>
            <w:r w:rsidRPr="00C8135F">
              <w:t>15267-4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 w:rsidRPr="00C8135F">
              <w:t>Zertifizierung nach DIN EN</w:t>
            </w:r>
            <w:r>
              <w:t> </w:t>
            </w:r>
            <w:r w:rsidRPr="00C8135F">
              <w:t>15267-3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ind w:left="636" w:hanging="283"/>
              <w:jc w:val="left"/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>
              <w:rPr>
                <w:szCs w:val="22"/>
              </w:rPr>
              <w:tab/>
            </w:r>
            <w:r w:rsidRPr="00C8135F">
              <w:t>Einsatzfähigkeit des Geräts für den mobilen Einsatz wurde verifiziert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 w:rsidRPr="00C8135F">
              <w:t>Eignungsprüfung auf Basis der BEP ohne Zertifizierung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ind w:left="636" w:hanging="283"/>
              <w:jc w:val="left"/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>
              <w:rPr>
                <w:szCs w:val="22"/>
              </w:rPr>
              <w:tab/>
            </w:r>
            <w:r w:rsidRPr="00AD677F">
              <w:t>Einsatzfähigkeit des Geräts für den mobilen Einsatz wurde</w:t>
            </w:r>
            <w:r>
              <w:t xml:space="preserve"> verifiziert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</w:pPr>
            <w:r w:rsidRPr="001C4C97">
              <w:t>4.2.1.5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Probenahme und Probenaufbereitung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Entnahmesonde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425"/>
                <w:tab w:val="right" w:leader="dot" w:pos="2977"/>
              </w:tabs>
              <w:jc w:val="left"/>
            </w:pPr>
            <w:r>
              <w:tab/>
            </w:r>
            <w:r w:rsidRPr="001C4C97">
              <w:t>unbeheizt</w:t>
            </w:r>
            <w:r>
              <w:t xml:space="preserve">/beheizt auf: </w:t>
            </w:r>
            <w:r>
              <w:tab/>
              <w:t xml:space="preserve"> °C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425"/>
                <w:tab w:val="right" w:leader="dot" w:pos="3118"/>
              </w:tabs>
              <w:jc w:val="left"/>
            </w:pPr>
            <w:r>
              <w:tab/>
            </w:r>
            <w:r w:rsidRPr="001C4C97">
              <w:t>maximale Eintauchtiefe</w:t>
            </w:r>
            <w:r>
              <w:t xml:space="preserve">: </w:t>
            </w:r>
            <w:r>
              <w:tab/>
              <w:t xml:space="preserve"> m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1C4C97">
              <w:t>Staubfilter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425"/>
                <w:tab w:val="right" w:leader="dot" w:pos="2977"/>
              </w:tabs>
              <w:jc w:val="left"/>
            </w:pPr>
            <w:r>
              <w:tab/>
            </w:r>
            <w:r w:rsidRPr="001C4C97">
              <w:t>unbeheizt</w:t>
            </w:r>
            <w:r>
              <w:t xml:space="preserve">/beheizt auf: </w:t>
            </w:r>
            <w:r>
              <w:tab/>
              <w:t xml:space="preserve"> °C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1C4C97">
              <w:t>Probengasleitung vor Gasaufbereitung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425"/>
                <w:tab w:val="right" w:leader="dot" w:pos="2977"/>
              </w:tabs>
              <w:jc w:val="left"/>
            </w:pPr>
            <w:r>
              <w:tab/>
            </w:r>
            <w:r w:rsidRPr="001C4C97">
              <w:t>unbeheizt</w:t>
            </w:r>
            <w:r>
              <w:t xml:space="preserve">/beheizt auf: </w:t>
            </w:r>
            <w:r>
              <w:tab/>
              <w:t xml:space="preserve"> °C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425"/>
                <w:tab w:val="right" w:leader="dot" w:pos="1701"/>
              </w:tabs>
              <w:jc w:val="left"/>
            </w:pPr>
            <w:r>
              <w:tab/>
            </w:r>
            <w:r w:rsidRPr="001C4C97">
              <w:t>Länge:</w:t>
            </w:r>
            <w:r>
              <w:t xml:space="preserve"> </w:t>
            </w:r>
            <w:r>
              <w:tab/>
              <w:t xml:space="preserve"> m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Probengasleitung nach</w:t>
            </w:r>
            <w:r w:rsidRPr="001C4C97">
              <w:t xml:space="preserve"> Gasaufbereitung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425"/>
                <w:tab w:val="right" w:leader="dot" w:pos="1701"/>
              </w:tabs>
              <w:jc w:val="left"/>
            </w:pPr>
            <w:r>
              <w:tab/>
            </w:r>
            <w:r w:rsidRPr="001C4C97">
              <w:t>Länge</w:t>
            </w:r>
            <w:r>
              <w:t xml:space="preserve"> </w:t>
            </w:r>
            <w:r w:rsidRPr="001C4C97">
              <w:t>:</w:t>
            </w:r>
            <w:r>
              <w:t xml:space="preserve"> </w:t>
            </w:r>
            <w:r>
              <w:tab/>
              <w:t xml:space="preserve"> m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1C4C97">
              <w:t>Messgasaufbereitung: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1C4C97">
              <w:t>Messgaskühler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425"/>
                <w:tab w:val="right" w:leader="dot" w:pos="3118"/>
              </w:tabs>
              <w:jc w:val="left"/>
            </w:pPr>
            <w:r>
              <w:tab/>
            </w:r>
            <w:r w:rsidRPr="001C4C97">
              <w:t>Temperatur geregelt auf</w:t>
            </w:r>
            <w:r>
              <w:t xml:space="preserve">: </w:t>
            </w:r>
            <w:r>
              <w:tab/>
              <w:t xml:space="preserve"> °C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1C4C97">
              <w:t>4.2.1.6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1C4C97">
              <w:t xml:space="preserve">Überprüfen </w:t>
            </w:r>
            <w:r>
              <w:t xml:space="preserve">von Null- und Referenzpunkt </w:t>
            </w:r>
            <w:r w:rsidRPr="001C4C97">
              <w:t>mit Prüfgasen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1C4C97">
              <w:t>Nullgas: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1C4C97">
              <w:t>Prüfgas</w:t>
            </w:r>
            <w:r>
              <w:t>konzentration und Trägergas</w:t>
            </w:r>
            <w:r w:rsidRPr="001C4C97"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1C4C97">
              <w:t>Hersteller: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Zertifikat gültig bis: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1C4C97">
              <w:t>4.2.1.7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1C4C97">
              <w:t>Einstellzeit des gesamten Messaufbaus: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1C4C97">
              <w:t>4.2.1.8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1C4C97">
              <w:t>Messwerterfassungssystem: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800437" w:rsidRDefault="0084720B" w:rsidP="0084720B">
            <w:pPr>
              <w:pStyle w:val="MBText"/>
              <w:jc w:val="left"/>
              <w:rPr>
                <w:b/>
              </w:rPr>
            </w:pPr>
            <w:r w:rsidRPr="00800437">
              <w:rPr>
                <w:b/>
              </w:rPr>
              <w:t>4.3</w:t>
            </w:r>
          </w:p>
        </w:tc>
        <w:tc>
          <w:tcPr>
            <w:tcW w:w="8646" w:type="dxa"/>
            <w:shd w:val="clear" w:color="auto" w:fill="auto"/>
          </w:tcPr>
          <w:p w:rsidR="0084720B" w:rsidRPr="00800437" w:rsidRDefault="0084720B" w:rsidP="0084720B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 xml:space="preserve">Manuelle </w:t>
            </w:r>
            <w:r w:rsidRPr="00800437">
              <w:rPr>
                <w:b/>
              </w:rPr>
              <w:t>Messverfahren</w:t>
            </w:r>
            <w:r w:rsidRPr="00692BB7">
              <w:rPr>
                <w:b/>
              </w:rPr>
              <w:t xml:space="preserve"> </w:t>
            </w:r>
            <w:r>
              <w:rPr>
                <w:b/>
              </w:rPr>
              <w:t>für g</w:t>
            </w:r>
            <w:r w:rsidRPr="00692BB7">
              <w:rPr>
                <w:b/>
              </w:rPr>
              <w:t>as- und dampfförmige Emissionen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4.3.1</w:t>
            </w:r>
          </w:p>
        </w:tc>
        <w:tc>
          <w:tcPr>
            <w:tcW w:w="8646" w:type="dxa"/>
            <w:shd w:val="clear" w:color="auto" w:fill="auto"/>
          </w:tcPr>
          <w:p w:rsidR="0084720B" w:rsidRPr="00800437" w:rsidRDefault="0084720B" w:rsidP="0084720B">
            <w:pPr>
              <w:pStyle w:val="MBText"/>
              <w:jc w:val="left"/>
            </w:pPr>
            <w:r w:rsidRPr="00800437">
              <w:t>Messkomponente: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4.3.1.</w:t>
            </w:r>
            <w:r>
              <w:t>1</w:t>
            </w:r>
          </w:p>
        </w:tc>
        <w:tc>
          <w:tcPr>
            <w:tcW w:w="8646" w:type="dxa"/>
            <w:shd w:val="clear" w:color="auto" w:fill="auto"/>
          </w:tcPr>
          <w:p w:rsidR="0084720B" w:rsidRPr="00800437" w:rsidRDefault="0084720B" w:rsidP="0084720B">
            <w:pPr>
              <w:pStyle w:val="MBText"/>
              <w:jc w:val="left"/>
            </w:pPr>
            <w:r w:rsidRPr="00800437">
              <w:t>Messverfahren: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4.3.1.</w:t>
            </w:r>
            <w:r>
              <w:t>2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Probenahme und Probenaufbereitung: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Entnahmesonde: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425"/>
                <w:tab w:val="right" w:leader="dot" w:pos="2977"/>
              </w:tabs>
              <w:jc w:val="left"/>
            </w:pPr>
            <w:r>
              <w:tab/>
              <w:t>Material: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425"/>
                <w:tab w:val="right" w:leader="dot" w:pos="3827"/>
              </w:tabs>
              <w:jc w:val="left"/>
            </w:pPr>
            <w:r>
              <w:tab/>
            </w:r>
            <w:r w:rsidRPr="001C4C97">
              <w:t>unbeheizt</w:t>
            </w:r>
            <w:r>
              <w:t xml:space="preserve">/beheizt auf/gekühlt auf: </w:t>
            </w:r>
            <w:r>
              <w:tab/>
              <w:t xml:space="preserve"> °C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425"/>
                <w:tab w:val="right" w:leader="dot" w:pos="3118"/>
              </w:tabs>
              <w:jc w:val="left"/>
            </w:pPr>
            <w:r>
              <w:tab/>
            </w:r>
            <w:r w:rsidRPr="001C4C97">
              <w:t>maximale Eintauchtiefe</w:t>
            </w:r>
            <w:r>
              <w:t xml:space="preserve">: </w:t>
            </w:r>
            <w:r>
              <w:tab/>
              <w:t xml:space="preserve"> m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Partikelfilter: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425"/>
                <w:tab w:val="right" w:leader="dot" w:pos="2977"/>
              </w:tabs>
              <w:jc w:val="left"/>
            </w:pPr>
            <w:r>
              <w:tab/>
              <w:t>Material: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425"/>
                <w:tab w:val="right" w:leader="dot" w:pos="2976"/>
              </w:tabs>
              <w:jc w:val="left"/>
            </w:pPr>
            <w:r>
              <w:tab/>
            </w:r>
            <w:r w:rsidRPr="001C4C97">
              <w:t>unbeheizt</w:t>
            </w:r>
            <w:r>
              <w:t xml:space="preserve">/beheizt auf: </w:t>
            </w:r>
            <w:r>
              <w:tab/>
              <w:t xml:space="preserve"> °C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Ab-/Adsorptionseinrichtungen: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425"/>
                <w:tab w:val="right" w:leader="dot" w:pos="2977"/>
              </w:tabs>
              <w:ind w:left="425"/>
              <w:jc w:val="left"/>
            </w:pPr>
            <w:r w:rsidRPr="00FF6BFC">
              <w:t>Sorptionsmittel: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425"/>
                <w:tab w:val="right" w:leader="dot" w:pos="2977"/>
              </w:tabs>
              <w:ind w:left="425"/>
              <w:jc w:val="left"/>
            </w:pPr>
            <w:r w:rsidRPr="00C8135F">
              <w:t>Sorptionsmittelmenge: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8A6BE3" w:rsidRDefault="0084720B" w:rsidP="0084720B">
            <w:pPr>
              <w:pStyle w:val="MBText"/>
              <w:tabs>
                <w:tab w:val="left" w:pos="425"/>
                <w:tab w:val="right" w:leader="dot" w:pos="2977"/>
              </w:tabs>
              <w:ind w:left="425"/>
              <w:jc w:val="left"/>
            </w:pPr>
            <w:r w:rsidRPr="008A6BE3">
              <w:t xml:space="preserve">Abstand </w:t>
            </w:r>
            <w:r>
              <w:rPr>
                <w:rFonts w:cs="Arial"/>
              </w:rPr>
              <w:t xml:space="preserve">(Strömungsweg) </w:t>
            </w:r>
            <w:r w:rsidRPr="008A6BE3">
              <w:t xml:space="preserve">zwischen Ansaugöffnung der Entnahmesonde und </w:t>
            </w:r>
            <w:r>
              <w:br/>
            </w:r>
            <w:r w:rsidRPr="008A6BE3">
              <w:t>dem Sorptionsmittel oder Abscheideelement: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Absaugeinrichtung</w:t>
            </w:r>
            <w:r w:rsidRPr="00C8135F"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FF6BFC">
              <w:t>Zeitraum zwischen Probenahme und Analyse</w:t>
            </w:r>
            <w:r w:rsidRPr="00C8135F"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4.3.1.</w:t>
            </w:r>
            <w:r>
              <w:t>3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Analytische Bestimmung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Analysenverfahren: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jc w:val="left"/>
              <w:rPr>
                <w:b/>
              </w:rPr>
            </w:pPr>
            <w:r w:rsidRPr="00692BB7">
              <w:rPr>
                <w:b/>
              </w:rPr>
              <w:t>4.</w:t>
            </w:r>
            <w:r>
              <w:rPr>
                <w:b/>
              </w:rPr>
              <w:t>4</w:t>
            </w:r>
          </w:p>
        </w:tc>
        <w:tc>
          <w:tcPr>
            <w:tcW w:w="8646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Messverfahren für p</w:t>
            </w:r>
            <w:r w:rsidRPr="00692BB7">
              <w:rPr>
                <w:b/>
              </w:rPr>
              <w:t>artikelförmige Emissionen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</w:t>
            </w:r>
            <w:r>
              <w:t>4.1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Mess</w:t>
            </w:r>
            <w:r>
              <w:t>komponente</w:t>
            </w:r>
            <w:r w:rsidRPr="003D78DA"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</w:t>
            </w:r>
            <w:r>
              <w:t>4.1.1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Messverfahren: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</w:t>
            </w:r>
            <w:r>
              <w:t>4.1.2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547BB6">
              <w:t>Probenahme und Probenaufbereitung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Rückhaltesystem für partikelförmige Stoffe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3D78DA">
              <w:t>Filtergerät: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84720B" w:rsidRDefault="0084720B" w:rsidP="0084720B">
            <w:pPr>
              <w:pStyle w:val="MBText"/>
            </w:pPr>
          </w:p>
        </w:tc>
        <w:tc>
          <w:tcPr>
            <w:tcW w:w="8646" w:type="dxa"/>
            <w:shd w:val="clear" w:color="auto" w:fill="auto"/>
          </w:tcPr>
          <w:p w:rsidR="0084720B" w:rsidRPr="0091465C" w:rsidRDefault="0084720B" w:rsidP="0084720B">
            <w:pPr>
              <w:pStyle w:val="MBText"/>
              <w:pageBreakBefore/>
              <w:tabs>
                <w:tab w:val="right" w:leader="dot" w:pos="2977"/>
              </w:tabs>
              <w:ind w:left="425"/>
              <w:jc w:val="left"/>
            </w:pPr>
            <w:r w:rsidRPr="003D78DA">
              <w:t>Anordnung:</w:t>
            </w:r>
            <w:r w:rsidRPr="0091465C">
              <w:t xml:space="preserve"> </w:t>
            </w:r>
          </w:p>
          <w:p w:rsidR="0084720B" w:rsidRPr="0091465C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 w:rsidRPr="0091465C">
              <w:t>innenliegend im Kanal</w:t>
            </w:r>
          </w:p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 w:rsidRPr="0091465C">
              <w:t>außenliegend am Kanal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6"/>
              </w:tabs>
              <w:ind w:left="425"/>
              <w:jc w:val="left"/>
            </w:pPr>
            <w:r w:rsidRPr="00C8135F">
              <w:t>Filtrationstemperatur:</w:t>
            </w:r>
            <w:r>
              <w:t xml:space="preserve"> </w:t>
            </w:r>
            <w:r>
              <w:tab/>
              <w:t xml:space="preserve"> °C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C8135F">
              <w:t>Krümmer zwischen Entnahmesonde und Filtergehäuse:</w:t>
            </w:r>
            <w:r w:rsidRPr="004871CC">
              <w:t xml:space="preserve"> </w:t>
            </w:r>
          </w:p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 w:rsidRPr="004871CC">
              <w:t>ja</w:t>
            </w:r>
            <w:r>
              <w:t xml:space="preserve">   </w:t>
            </w: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 w:rsidRPr="004871CC">
              <w:t>nein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>
              <w:t>Entnahmesonde/</w:t>
            </w:r>
            <w:r w:rsidRPr="00C8135F">
              <w:t>Absaugrohr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709"/>
              <w:jc w:val="left"/>
            </w:pPr>
            <w:r w:rsidRPr="00C8135F">
              <w:t>Wirkdurchmesser: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709"/>
              <w:jc w:val="left"/>
            </w:pPr>
            <w:r w:rsidRPr="00C8135F">
              <w:t>Material: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>
              <w:t>Filter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709"/>
              <w:jc w:val="left"/>
            </w:pPr>
            <w:r>
              <w:t>Material:</w:t>
            </w:r>
          </w:p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709"/>
              <w:jc w:val="left"/>
            </w:pPr>
            <w:r>
              <w:t>D</w:t>
            </w:r>
            <w:r w:rsidRPr="00C8135F">
              <w:t>urchmesser: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Absorptionssystem für filtergängige Stoffe</w:t>
            </w:r>
            <w:r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  <w:r w:rsidRPr="005D59EB">
              <w:t>Absaugeinrichtung: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  <w:r w:rsidRPr="005D59EB">
              <w:t>4.4.1.3</w:t>
            </w:r>
          </w:p>
        </w:tc>
        <w:tc>
          <w:tcPr>
            <w:tcW w:w="8646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  <w:r w:rsidRPr="005D59EB">
              <w:t>Behandlung der Filter und der Ablagerungen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  <w:r w:rsidRPr="005D59EB">
              <w:t>Trocknungstemperatur und Trocknungszeit der Filter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tabs>
                <w:tab w:val="right" w:leader="dot" w:pos="2835"/>
                <w:tab w:val="right" w:leader="dot" w:pos="3543"/>
              </w:tabs>
              <w:ind w:left="425"/>
              <w:jc w:val="left"/>
            </w:pPr>
            <w:r w:rsidRPr="005D59EB">
              <w:t xml:space="preserve">vor Beaufschlagung: </w:t>
            </w:r>
            <w:r>
              <w:tab/>
              <w:t xml:space="preserve"> °C</w:t>
            </w:r>
            <w:r w:rsidRPr="005D59EB">
              <w:t xml:space="preserve"> </w:t>
            </w:r>
            <w:r>
              <w:tab/>
            </w:r>
            <w:r w:rsidRPr="005D59EB">
              <w:t xml:space="preserve"> h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tabs>
                <w:tab w:val="right" w:leader="dot" w:pos="2977"/>
                <w:tab w:val="right" w:leader="dot" w:pos="3685"/>
              </w:tabs>
              <w:ind w:left="425"/>
              <w:jc w:val="left"/>
            </w:pPr>
            <w:r w:rsidRPr="005D59EB">
              <w:t xml:space="preserve">nach Beaufschlagung: </w:t>
            </w:r>
            <w:r>
              <w:tab/>
            </w:r>
            <w:r w:rsidRPr="005D59EB">
              <w:t xml:space="preserve"> °C </w:t>
            </w:r>
            <w:r>
              <w:tab/>
            </w:r>
            <w:r w:rsidRPr="005D59EB">
              <w:t xml:space="preserve"> h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  <w:r w:rsidRPr="005D59EB">
              <w:t xml:space="preserve">Rückgewinnung von Ablagerungen vor dem Filter: </w:t>
            </w:r>
          </w:p>
          <w:p w:rsidR="0084720B" w:rsidRPr="005D59EB" w:rsidRDefault="0084720B" w:rsidP="0084720B">
            <w:pPr>
              <w:pStyle w:val="MBText"/>
              <w:jc w:val="left"/>
            </w:pPr>
            <w:r w:rsidRPr="005D59EB">
              <w:sym w:font="Wingdings 2" w:char="F0A3"/>
            </w:r>
            <w:r w:rsidRPr="005D59EB">
              <w:rPr>
                <w:szCs w:val="22"/>
              </w:rPr>
              <w:t xml:space="preserve"> </w:t>
            </w:r>
            <w:r w:rsidRPr="005D59EB">
              <w:t>ja</w:t>
            </w:r>
          </w:p>
          <w:p w:rsidR="0084720B" w:rsidRPr="005D59EB" w:rsidRDefault="0084720B" w:rsidP="0084720B">
            <w:pPr>
              <w:pStyle w:val="MBText"/>
              <w:jc w:val="left"/>
            </w:pPr>
            <w:r w:rsidRPr="005D59EB">
              <w:sym w:font="Wingdings 2" w:char="F0A3"/>
            </w:r>
            <w:r w:rsidRPr="005D59EB">
              <w:rPr>
                <w:szCs w:val="22"/>
              </w:rPr>
              <w:t xml:space="preserve"> </w:t>
            </w:r>
            <w:r w:rsidRPr="005D59EB">
              <w:t xml:space="preserve">nein, </w:t>
            </w:r>
            <w:r w:rsidRPr="001B1203">
              <w:t>weil</w:t>
            </w:r>
            <w:r w:rsidRPr="005D59EB">
              <w:t xml:space="preserve">: 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  <w:r w:rsidRPr="005D59EB">
              <w:t>Wägung: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5D59EB">
              <w:t>Waage: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  <w:r w:rsidRPr="005D59EB">
              <w:t>4.4.1.4</w:t>
            </w:r>
          </w:p>
        </w:tc>
        <w:tc>
          <w:tcPr>
            <w:tcW w:w="8646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  <w:r w:rsidRPr="005D59EB">
              <w:t>Aufbereitung und Analyse der Filter und der Absorptionslösungen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  <w:r w:rsidRPr="005D59EB">
              <w:t>Aufschlussverfahren: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  <w:r w:rsidRPr="005D59EB">
              <w:t>Analyseverfahren: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59E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5D59EB">
              <w:t>Analysengeräte: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jc w:val="left"/>
              <w:rPr>
                <w:b/>
              </w:rPr>
            </w:pPr>
            <w:r w:rsidRPr="00692BB7">
              <w:rPr>
                <w:b/>
              </w:rPr>
              <w:t>4.</w:t>
            </w:r>
            <w:r>
              <w:rPr>
                <w:b/>
              </w:rPr>
              <w:t>5</w:t>
            </w:r>
          </w:p>
        </w:tc>
        <w:tc>
          <w:tcPr>
            <w:tcW w:w="8646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jc w:val="left"/>
              <w:rPr>
                <w:b/>
              </w:rPr>
            </w:pPr>
            <w:r w:rsidRPr="00692BB7">
              <w:rPr>
                <w:b/>
              </w:rPr>
              <w:t>Besondere hochtoxische Abgasinhaltsstoffe (PCDD/PCDF u.</w:t>
            </w:r>
            <w:r w:rsidRPr="00396701">
              <w:rPr>
                <w:b/>
                <w:sz w:val="4"/>
                <w:szCs w:val="4"/>
              </w:rPr>
              <w:t> </w:t>
            </w:r>
            <w:r>
              <w:rPr>
                <w:b/>
              </w:rPr>
              <w:t>Ä</w:t>
            </w:r>
            <w:r w:rsidRPr="00692BB7">
              <w:rPr>
                <w:b/>
              </w:rPr>
              <w:t>.)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</w:t>
            </w:r>
            <w:r>
              <w:t>5.1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Mess</w:t>
            </w:r>
            <w:r>
              <w:t>komponente</w:t>
            </w:r>
            <w:r w:rsidRPr="003D78DA"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</w:t>
            </w:r>
            <w:r>
              <w:t>5.1.1</w:t>
            </w:r>
          </w:p>
        </w:tc>
        <w:tc>
          <w:tcPr>
            <w:tcW w:w="8646" w:type="dxa"/>
            <w:shd w:val="clear" w:color="auto" w:fill="auto"/>
          </w:tcPr>
          <w:p w:rsidR="0084720B" w:rsidRPr="00CC3B9F" w:rsidRDefault="0084720B" w:rsidP="0084720B">
            <w:pPr>
              <w:pStyle w:val="MBText"/>
              <w:jc w:val="left"/>
            </w:pPr>
            <w:r w:rsidRPr="00CC3B9F">
              <w:t>Messverfahren: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</w:t>
            </w:r>
            <w:r>
              <w:t>5</w:t>
            </w:r>
            <w:r w:rsidRPr="003D78DA">
              <w:t>.</w:t>
            </w:r>
            <w:r>
              <w:t>1.2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547BB6">
              <w:t>Probenahme und Probenaufbereitung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Filter/Kühler-Methode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0E7DFD">
              <w:t>Entnahmesonde</w:t>
            </w:r>
            <w:r>
              <w:t>/Absaugrohr</w:t>
            </w:r>
            <w:r w:rsidRPr="000E7DFD"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709"/>
              <w:jc w:val="left"/>
            </w:pPr>
            <w:r w:rsidRPr="000E7DFD">
              <w:t>Wirkdurchmesser: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709"/>
              <w:jc w:val="left"/>
            </w:pPr>
            <w:r w:rsidRPr="000E7DFD">
              <w:t>Material: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BF2167">
              <w:t>Filtergehäuse/</w:t>
            </w:r>
            <w:r>
              <w:t>Filter</w:t>
            </w:r>
            <w:r w:rsidRPr="00BF2167">
              <w:t>halter:</w:t>
            </w:r>
          </w:p>
          <w:p w:rsidR="0084720B" w:rsidRPr="005D6878" w:rsidRDefault="0084720B" w:rsidP="0084720B">
            <w:pPr>
              <w:pStyle w:val="MBText"/>
              <w:ind w:left="425"/>
              <w:jc w:val="left"/>
            </w:pPr>
            <w:r>
              <w:tab/>
            </w:r>
            <w:r w:rsidRPr="00CC3B9F">
              <w:t>Material</w:t>
            </w:r>
            <w:r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BF2167">
              <w:t>Filter: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709"/>
              <w:jc w:val="left"/>
            </w:pPr>
            <w:r w:rsidRPr="00BF2167">
              <w:t>Maße</w:t>
            </w:r>
            <w:r w:rsidRPr="00C8135F"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3118"/>
              </w:tabs>
              <w:ind w:left="709"/>
              <w:jc w:val="left"/>
            </w:pPr>
            <w:r w:rsidRPr="00C8135F">
              <w:t>Filtrationstemperatur:</w:t>
            </w:r>
            <w:r>
              <w:t xml:space="preserve"> </w:t>
            </w:r>
            <w:r>
              <w:tab/>
              <w:t xml:space="preserve"> °C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BF2167">
              <w:t>Kühler: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>
              <w:t>Ad-/</w:t>
            </w:r>
            <w:r w:rsidRPr="003D78DA">
              <w:t>Absorptionsapparatur: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proofErr w:type="spellStart"/>
            <w:r>
              <w:t>Feststoffsorbenzien</w:t>
            </w:r>
            <w:proofErr w:type="spellEnd"/>
            <w:r>
              <w:t>/</w:t>
            </w:r>
            <w:proofErr w:type="spellStart"/>
            <w:r w:rsidRPr="003D78DA">
              <w:t>Flüssigsorbens</w:t>
            </w:r>
            <w:proofErr w:type="spellEnd"/>
            <w:r w:rsidRPr="003D78DA">
              <w:t>:</w:t>
            </w:r>
          </w:p>
          <w:p w:rsidR="0084720B" w:rsidRPr="005D6878" w:rsidRDefault="0084720B" w:rsidP="0084720B">
            <w:pPr>
              <w:pStyle w:val="MBText"/>
              <w:ind w:left="425"/>
              <w:jc w:val="left"/>
            </w:pPr>
            <w:r>
              <w:tab/>
              <w:t xml:space="preserve">Material: 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Gekühltes</w:t>
            </w:r>
            <w:r w:rsidRPr="001B1203">
              <w:t>-A</w:t>
            </w:r>
            <w:r w:rsidRPr="003D78DA">
              <w:t>bsaugrohr-Methode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3D78DA">
              <w:t>Entnahmesonde</w:t>
            </w:r>
            <w:r>
              <w:t>/Absaugrohr</w:t>
            </w:r>
            <w:r w:rsidRPr="003D78DA"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709"/>
              <w:jc w:val="left"/>
            </w:pPr>
            <w:r w:rsidRPr="00BF2167">
              <w:t>Wirkdurchmesser: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709"/>
              <w:jc w:val="left"/>
            </w:pPr>
            <w:r w:rsidRPr="00BF2167">
              <w:t>Material</w:t>
            </w:r>
            <w:r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709"/>
              <w:jc w:val="left"/>
            </w:pPr>
            <w:r w:rsidRPr="00BF2167">
              <w:t>Kühlmedium: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>
              <w:t>Ad-/</w:t>
            </w:r>
            <w:r w:rsidRPr="003D78DA">
              <w:t>Absorptionsapparatur: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proofErr w:type="spellStart"/>
            <w:r>
              <w:t>Feststoffsorbenzien</w:t>
            </w:r>
            <w:proofErr w:type="spellEnd"/>
            <w:r>
              <w:t>/</w:t>
            </w:r>
            <w:proofErr w:type="spellStart"/>
            <w:r w:rsidRPr="003D78DA">
              <w:t>Flüssigsorbens</w:t>
            </w:r>
            <w:proofErr w:type="spellEnd"/>
            <w:r w:rsidRPr="003D78DA">
              <w:t>:</w:t>
            </w:r>
          </w:p>
          <w:p w:rsidR="0084720B" w:rsidRPr="005D6878" w:rsidRDefault="0084720B" w:rsidP="0084720B">
            <w:pPr>
              <w:pStyle w:val="MBText"/>
              <w:ind w:left="425"/>
              <w:jc w:val="left"/>
            </w:pPr>
            <w:r>
              <w:tab/>
              <w:t>Material: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3D78DA">
              <w:t>Filter:</w:t>
            </w:r>
          </w:p>
          <w:p w:rsidR="0084720B" w:rsidRPr="005D6878" w:rsidRDefault="0084720B" w:rsidP="0084720B">
            <w:pPr>
              <w:pStyle w:val="MBText"/>
              <w:ind w:left="425"/>
              <w:jc w:val="left"/>
            </w:pPr>
            <w:r>
              <w:tab/>
              <w:t>Material: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Absaugeinrichtung</w:t>
            </w:r>
            <w:r w:rsidRPr="00C8135F"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jc w:val="left"/>
            </w:pPr>
            <w:r w:rsidRPr="00BF2167">
              <w:t>weitere Angaben:</w:t>
            </w:r>
          </w:p>
          <w:p w:rsidR="0084720B" w:rsidRDefault="0084720B" w:rsidP="0084720B">
            <w:pPr>
              <w:pStyle w:val="MBText"/>
              <w:ind w:left="211" w:hanging="154"/>
              <w:jc w:val="left"/>
            </w:pPr>
            <w:r w:rsidRPr="000C0FA6">
              <w:t>–</w:t>
            </w:r>
            <w:r>
              <w:tab/>
            </w:r>
            <w:r w:rsidRPr="000C0FA6">
              <w:t xml:space="preserve">Kurzbeschreibung der Reinigung der </w:t>
            </w:r>
            <w:proofErr w:type="spellStart"/>
            <w:r w:rsidRPr="000C0FA6">
              <w:t>Probenahmegefäße</w:t>
            </w:r>
            <w:proofErr w:type="spellEnd"/>
          </w:p>
          <w:p w:rsidR="0084720B" w:rsidRDefault="0084720B" w:rsidP="0084720B">
            <w:pPr>
              <w:pStyle w:val="MBText"/>
              <w:ind w:left="211" w:hanging="154"/>
              <w:jc w:val="left"/>
            </w:pPr>
            <w:r w:rsidRPr="000C0FA6">
              <w:t>–</w:t>
            </w:r>
            <w:r>
              <w:tab/>
            </w:r>
            <w:r w:rsidRPr="000C0FA6">
              <w:t>Dotierstandards</w:t>
            </w:r>
          </w:p>
          <w:p w:rsidR="0084720B" w:rsidRDefault="0084720B" w:rsidP="0084720B">
            <w:pPr>
              <w:pStyle w:val="MBText"/>
              <w:ind w:left="211" w:hanging="154"/>
              <w:jc w:val="left"/>
            </w:pPr>
            <w:r w:rsidRPr="000C0FA6">
              <w:t>–</w:t>
            </w:r>
            <w:r>
              <w:tab/>
            </w:r>
            <w:r w:rsidRPr="000C0FA6">
              <w:t>Position der Dotierung</w:t>
            </w:r>
          </w:p>
          <w:p w:rsidR="0084720B" w:rsidRDefault="0084720B" w:rsidP="0084720B">
            <w:pPr>
              <w:pStyle w:val="MBText"/>
              <w:ind w:left="211" w:hanging="154"/>
              <w:jc w:val="left"/>
            </w:pPr>
            <w:r w:rsidRPr="000C0FA6">
              <w:t>–</w:t>
            </w:r>
            <w:r>
              <w:tab/>
            </w:r>
            <w:r w:rsidRPr="000C0FA6">
              <w:t>Lichtschutz während der Probenahme</w:t>
            </w:r>
          </w:p>
          <w:p w:rsidR="0084720B" w:rsidRPr="005D6878" w:rsidRDefault="0084720B" w:rsidP="0084720B">
            <w:pPr>
              <w:pStyle w:val="MBText"/>
              <w:ind w:left="211" w:hanging="154"/>
              <w:jc w:val="left"/>
            </w:pPr>
            <w:r w:rsidRPr="000C0FA6">
              <w:t>–</w:t>
            </w:r>
            <w:r>
              <w:tab/>
            </w:r>
            <w:r w:rsidRPr="000C0FA6">
              <w:t xml:space="preserve">Abstand </w:t>
            </w:r>
            <w:r>
              <w:rPr>
                <w:rFonts w:cs="Arial"/>
              </w:rPr>
              <w:t xml:space="preserve">(Strömungsweg) </w:t>
            </w:r>
            <w:r w:rsidRPr="000C0FA6">
              <w:t xml:space="preserve">zwischen Ansaugöffnung der Entnahmesonde und </w:t>
            </w:r>
            <w:r>
              <w:br/>
            </w:r>
            <w:r w:rsidRPr="000C0FA6">
              <w:t xml:space="preserve">dem Sorptionsmittel </w:t>
            </w:r>
            <w:r>
              <w:t>oder</w:t>
            </w:r>
            <w:r w:rsidRPr="000C0FA6">
              <w:t xml:space="preserve"> Abscheideelement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</w:t>
            </w:r>
            <w:r>
              <w:t>5</w:t>
            </w:r>
            <w:r w:rsidRPr="003D78DA">
              <w:t>.</w:t>
            </w:r>
            <w:r>
              <w:t>1.3</w:t>
            </w: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jc w:val="left"/>
            </w:pPr>
            <w:r w:rsidRPr="000C0FA6">
              <w:t>Wiederverwendung von Teilen</w:t>
            </w:r>
            <w:r w:rsidRPr="00BF2167" w:rsidDel="00785C28">
              <w:t xml:space="preserve"> </w:t>
            </w:r>
            <w:r>
              <w:t>der Probenahmeeinrichtung:</w:t>
            </w:r>
          </w:p>
          <w:p w:rsidR="0084720B" w:rsidRPr="005D6878" w:rsidRDefault="0084720B" w:rsidP="0084720B">
            <w:pPr>
              <w:pStyle w:val="MBText"/>
              <w:jc w:val="left"/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 w:rsidRPr="004871CC">
              <w:t>ja</w:t>
            </w:r>
            <w:r>
              <w:t xml:space="preserve">   </w:t>
            </w: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 w:rsidRPr="004871CC">
              <w:t>nein</w:t>
            </w:r>
            <w:r>
              <w:t xml:space="preserve"> 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</w:t>
            </w:r>
            <w:r>
              <w:t>5</w:t>
            </w:r>
            <w:r w:rsidRPr="003D78DA">
              <w:t>.</w:t>
            </w:r>
            <w:r>
              <w:t>1.4</w:t>
            </w: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BF2167">
              <w:t>Analytische Bestimmung: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Aufarbeitung des Probenmaterials: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Analysenverfahren: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Analysengeräte: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C8135F">
              <w:t>verwendete Standards: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jc w:val="left"/>
              <w:rPr>
                <w:b/>
              </w:rPr>
            </w:pPr>
            <w:r w:rsidRPr="00692BB7">
              <w:rPr>
                <w:b/>
              </w:rPr>
              <w:t>4.</w:t>
            </w:r>
            <w:r>
              <w:rPr>
                <w:b/>
              </w:rPr>
              <w:t>6</w:t>
            </w:r>
          </w:p>
        </w:tc>
        <w:tc>
          <w:tcPr>
            <w:tcW w:w="8646" w:type="dxa"/>
            <w:shd w:val="clear" w:color="auto" w:fill="auto"/>
          </w:tcPr>
          <w:p w:rsidR="0084720B" w:rsidRPr="00692BB7" w:rsidRDefault="0084720B" w:rsidP="0084720B">
            <w:pPr>
              <w:pStyle w:val="MBText"/>
              <w:jc w:val="left"/>
              <w:rPr>
                <w:b/>
              </w:rPr>
            </w:pPr>
            <w:r w:rsidRPr="00692BB7">
              <w:rPr>
                <w:b/>
              </w:rPr>
              <w:t>Geruchsemissionen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</w:t>
            </w:r>
            <w:r>
              <w:t>6.1</w:t>
            </w:r>
          </w:p>
        </w:tc>
        <w:tc>
          <w:tcPr>
            <w:tcW w:w="8646" w:type="dxa"/>
            <w:shd w:val="clear" w:color="auto" w:fill="auto"/>
          </w:tcPr>
          <w:p w:rsidR="0084720B" w:rsidRPr="00AA0F2E" w:rsidRDefault="0084720B" w:rsidP="0084720B">
            <w:pPr>
              <w:pStyle w:val="MBText"/>
              <w:jc w:val="left"/>
            </w:pPr>
            <w:r w:rsidRPr="00AA0F2E">
              <w:t>Messkomponente: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</w:t>
            </w:r>
            <w:r>
              <w:t>6.1.1</w:t>
            </w:r>
          </w:p>
        </w:tc>
        <w:tc>
          <w:tcPr>
            <w:tcW w:w="8646" w:type="dxa"/>
            <w:shd w:val="clear" w:color="auto" w:fill="auto"/>
          </w:tcPr>
          <w:p w:rsidR="0084720B" w:rsidRPr="00AA0F2E" w:rsidRDefault="0084720B" w:rsidP="0084720B">
            <w:pPr>
              <w:pStyle w:val="MBText"/>
              <w:jc w:val="left"/>
            </w:pPr>
            <w:r w:rsidRPr="00AA0F2E">
              <w:t>Messverfahren: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AA0F2E" w:rsidRDefault="0084720B" w:rsidP="0084720B">
            <w:pPr>
              <w:pStyle w:val="MBText"/>
              <w:jc w:val="left"/>
            </w:pPr>
            <w:r w:rsidRPr="00AA0F2E">
              <w:t>4.</w:t>
            </w:r>
            <w:r>
              <w:t>6.1.2</w:t>
            </w:r>
          </w:p>
        </w:tc>
        <w:tc>
          <w:tcPr>
            <w:tcW w:w="8646" w:type="dxa"/>
            <w:shd w:val="clear" w:color="auto" w:fill="auto"/>
          </w:tcPr>
          <w:p w:rsidR="0084720B" w:rsidRPr="00AA0F2E" w:rsidRDefault="0084720B" w:rsidP="0084720B">
            <w:pPr>
              <w:pStyle w:val="MBText"/>
              <w:jc w:val="left"/>
            </w:pPr>
            <w:r w:rsidRPr="00AA0F2E">
              <w:t>Probenahme und Probenaufbereitung: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jc w:val="left"/>
              <w:rPr>
                <w:szCs w:val="22"/>
              </w:rPr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>
              <w:rPr>
                <w:szCs w:val="22"/>
              </w:rPr>
              <w:t>dynamisches Probenahmeverfahren</w:t>
            </w:r>
          </w:p>
          <w:p w:rsidR="0084720B" w:rsidRDefault="0084720B" w:rsidP="0084720B">
            <w:pPr>
              <w:pStyle w:val="MBText"/>
              <w:jc w:val="left"/>
              <w:rPr>
                <w:szCs w:val="22"/>
              </w:rPr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>
              <w:rPr>
                <w:szCs w:val="22"/>
              </w:rPr>
              <w:t>statisches Probenahmeverfahren:</w:t>
            </w:r>
          </w:p>
          <w:p w:rsidR="0084720B" w:rsidRDefault="0084720B" w:rsidP="0084720B">
            <w:pPr>
              <w:pStyle w:val="MBText"/>
              <w:ind w:left="425"/>
              <w:jc w:val="left"/>
              <w:rPr>
                <w:szCs w:val="22"/>
              </w:rPr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>
              <w:rPr>
                <w:szCs w:val="22"/>
              </w:rPr>
              <w:t>Lungenprinzip</w:t>
            </w:r>
          </w:p>
          <w:p w:rsidR="0084720B" w:rsidRPr="00565B08" w:rsidRDefault="0084720B" w:rsidP="0084720B">
            <w:pPr>
              <w:pStyle w:val="MBText"/>
              <w:ind w:left="425"/>
              <w:jc w:val="left"/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>
              <w:rPr>
                <w:szCs w:val="22"/>
              </w:rPr>
              <w:t>durch direktes Einpumpen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65B08" w:rsidRDefault="0084720B" w:rsidP="0084720B">
            <w:pPr>
              <w:pStyle w:val="MBText"/>
              <w:jc w:val="left"/>
            </w:pPr>
            <w:r w:rsidRPr="00565B08">
              <w:rPr>
                <w:rFonts w:cs="Arial"/>
              </w:rPr>
              <w:t>Messplatzaufbau: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  <w:rPr>
                <w:rFonts w:cs="Arial"/>
              </w:rPr>
            </w:pPr>
            <w:r w:rsidRPr="00565B08">
              <w:rPr>
                <w:rFonts w:cs="Arial"/>
              </w:rPr>
              <w:t>Probenahmeeinrichtung: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  <w:rPr>
                <w:szCs w:val="22"/>
              </w:rPr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>
              <w:rPr>
                <w:szCs w:val="22"/>
              </w:rPr>
              <w:t>Entnahmesonde/Absaugrohr</w:t>
            </w:r>
          </w:p>
          <w:p w:rsidR="0084720B" w:rsidRPr="00172BDB" w:rsidRDefault="0084720B" w:rsidP="0084720B">
            <w:pPr>
              <w:pStyle w:val="MBText"/>
              <w:tabs>
                <w:tab w:val="left" w:pos="708"/>
                <w:tab w:val="right" w:leader="dot" w:pos="3260"/>
              </w:tabs>
              <w:jc w:val="left"/>
              <w:rPr>
                <w:szCs w:val="22"/>
              </w:rPr>
            </w:pPr>
            <w:r w:rsidRPr="00172BDB">
              <w:rPr>
                <w:szCs w:val="22"/>
              </w:rPr>
              <w:tab/>
            </w:r>
            <w:r w:rsidRPr="001C4C97">
              <w:t>unbeheizt</w:t>
            </w:r>
            <w:r>
              <w:t>/beheizt auf:</w:t>
            </w:r>
            <w:r w:rsidRPr="00172BDB">
              <w:rPr>
                <w:szCs w:val="22"/>
              </w:rPr>
              <w:t xml:space="preserve"> </w:t>
            </w:r>
            <w:r w:rsidRPr="00172BDB">
              <w:rPr>
                <w:szCs w:val="22"/>
              </w:rPr>
              <w:tab/>
              <w:t xml:space="preserve"> °C</w:t>
            </w:r>
          </w:p>
          <w:p w:rsidR="0084720B" w:rsidRDefault="0084720B" w:rsidP="0084720B">
            <w:pPr>
              <w:pStyle w:val="MBText"/>
              <w:tabs>
                <w:tab w:val="left" w:pos="708"/>
                <w:tab w:val="right" w:leader="dot" w:pos="3402"/>
              </w:tabs>
              <w:ind w:left="708" w:hanging="651"/>
              <w:jc w:val="left"/>
              <w:rPr>
                <w:szCs w:val="22"/>
              </w:rPr>
            </w:pPr>
            <w:r w:rsidRPr="00172BDB">
              <w:rPr>
                <w:szCs w:val="22"/>
              </w:rPr>
              <w:tab/>
              <w:t>maximale Eintauchtiefe:</w:t>
            </w:r>
            <w:r>
              <w:rPr>
                <w:szCs w:val="22"/>
              </w:rPr>
              <w:t xml:space="preserve"> </w:t>
            </w:r>
            <w:r w:rsidRPr="00172BDB">
              <w:rPr>
                <w:szCs w:val="22"/>
              </w:rPr>
              <w:tab/>
              <w:t xml:space="preserve"> m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  <w:rPr>
                <w:szCs w:val="22"/>
              </w:rPr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>
              <w:rPr>
                <w:szCs w:val="22"/>
              </w:rPr>
              <w:t>Absaughaube: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>
              <w:t>Material:</w:t>
            </w:r>
          </w:p>
          <w:p w:rsidR="0084720B" w:rsidRPr="00565B08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>
              <w:t>Bauart/</w:t>
            </w:r>
            <w:proofErr w:type="spellStart"/>
            <w:r>
              <w:t>Abmaße</w:t>
            </w:r>
            <w:proofErr w:type="spellEnd"/>
            <w:r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565B08">
              <w:t>Probenleitungen: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>
              <w:t>Material: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>
              <w:t>Länge:</w:t>
            </w:r>
          </w:p>
          <w:p w:rsidR="0084720B" w:rsidRPr="00565B08" w:rsidRDefault="0084720B" w:rsidP="0084720B">
            <w:pPr>
              <w:pStyle w:val="MBText"/>
              <w:tabs>
                <w:tab w:val="left" w:pos="708"/>
                <w:tab w:val="right" w:leader="dot" w:pos="3260"/>
              </w:tabs>
              <w:jc w:val="left"/>
            </w:pPr>
            <w:r>
              <w:rPr>
                <w:szCs w:val="22"/>
              </w:rPr>
              <w:tab/>
            </w:r>
            <w:r w:rsidRPr="001C4C97">
              <w:t>unbeheizt</w:t>
            </w:r>
            <w:r>
              <w:t>/beheizt auf:</w:t>
            </w:r>
            <w:r w:rsidRPr="00172BDB">
              <w:rPr>
                <w:szCs w:val="22"/>
              </w:rPr>
              <w:t xml:space="preserve"> </w:t>
            </w:r>
            <w:r w:rsidRPr="00172BDB">
              <w:rPr>
                <w:szCs w:val="22"/>
              </w:rPr>
              <w:tab/>
              <w:t xml:space="preserve"> °C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565B08">
              <w:t>Pumpe:</w:t>
            </w:r>
            <w:r>
              <w:t xml:space="preserve"> 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>
              <w:t>Volumenstrom:</w:t>
            </w:r>
          </w:p>
          <w:p w:rsidR="0084720B" w:rsidRPr="00565B08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 w:rsidRPr="001B1203">
              <w:t>gegebenenfalls</w:t>
            </w:r>
            <w:r>
              <w:t xml:space="preserve"> Taktung: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565B08">
              <w:t>Probenbehälter: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>
              <w:t>Typ: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>
              <w:t>Hersteller: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>
              <w:t>Beutelmaterial:</w:t>
            </w:r>
          </w:p>
          <w:p w:rsidR="0084720B" w:rsidRPr="00565B08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>
              <w:t>Beutelgröße: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65B08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>
              <w:t>W</w:t>
            </w:r>
            <w:r w:rsidRPr="00565B08">
              <w:t>eitere Geräte und Hilfsmittel: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565B08">
              <w:t>Vorverdünnung bei der Probenahme: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  <w:rPr>
                <w:szCs w:val="22"/>
              </w:rPr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>
              <w:rPr>
                <w:szCs w:val="22"/>
              </w:rPr>
              <w:t>keine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  <w:rPr>
                <w:szCs w:val="22"/>
              </w:rPr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>
              <w:rPr>
                <w:szCs w:val="22"/>
              </w:rPr>
              <w:t>statisch</w:t>
            </w:r>
          </w:p>
          <w:p w:rsidR="0084720B" w:rsidRPr="00565B08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>
              <w:rPr>
                <w:szCs w:val="22"/>
              </w:rPr>
              <w:t>dynamisch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65B08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565B08">
              <w:t>Art der Verdünnungsluft: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65B08" w:rsidRDefault="0084720B" w:rsidP="0084720B">
            <w:pPr>
              <w:pStyle w:val="MBText"/>
              <w:jc w:val="left"/>
            </w:pPr>
            <w:r w:rsidRPr="00FF6BFC">
              <w:t>Zeitraum zwischen Probenahme und Analyse</w:t>
            </w:r>
            <w:r w:rsidRPr="00C8135F"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jc w:val="left"/>
            </w:pPr>
            <w:r>
              <w:t xml:space="preserve">Bedingungen bei </w:t>
            </w:r>
            <w:r w:rsidRPr="00565B08">
              <w:t>La</w:t>
            </w:r>
            <w:r>
              <w:t>gerung und Transport der Proben</w:t>
            </w:r>
          </w:p>
          <w:p w:rsidR="0084720B" w:rsidRDefault="0084720B" w:rsidP="0084720B">
            <w:pPr>
              <w:pStyle w:val="MBText"/>
              <w:ind w:left="425"/>
              <w:jc w:val="left"/>
            </w:pPr>
            <w:r>
              <w:t>Temperatur:</w:t>
            </w:r>
          </w:p>
          <w:p w:rsidR="0084720B" w:rsidRPr="00565B08" w:rsidRDefault="0084720B" w:rsidP="0084720B">
            <w:pPr>
              <w:pStyle w:val="MBText"/>
              <w:ind w:left="425"/>
              <w:jc w:val="left"/>
            </w:pPr>
            <w:r>
              <w:t>Lichtschutz: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4.6.1.3</w:t>
            </w:r>
          </w:p>
        </w:tc>
        <w:tc>
          <w:tcPr>
            <w:tcW w:w="8646" w:type="dxa"/>
            <w:shd w:val="clear" w:color="auto" w:fill="auto"/>
          </w:tcPr>
          <w:p w:rsidR="0084720B" w:rsidRPr="0083336F" w:rsidRDefault="0084720B" w:rsidP="0084720B">
            <w:pPr>
              <w:pStyle w:val="MBText"/>
              <w:jc w:val="left"/>
            </w:pPr>
            <w:r>
              <w:t>Analytische Bestimmung (</w:t>
            </w:r>
            <w:r w:rsidRPr="0083336F">
              <w:t>Probenauswertung</w:t>
            </w:r>
            <w:r>
              <w:t>)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jc w:val="left"/>
            </w:pPr>
            <w:r>
              <w:t>Olfaktometer</w:t>
            </w:r>
          </w:p>
          <w:p w:rsidR="0084720B" w:rsidRDefault="0084720B" w:rsidP="0084720B">
            <w:pPr>
              <w:pStyle w:val="MBText"/>
              <w:ind w:left="425"/>
              <w:jc w:val="left"/>
            </w:pPr>
            <w:r>
              <w:t>Bezeichnung:</w:t>
            </w:r>
          </w:p>
          <w:p w:rsidR="0084720B" w:rsidRDefault="0084720B" w:rsidP="0084720B">
            <w:pPr>
              <w:pStyle w:val="MBText"/>
              <w:ind w:left="425"/>
              <w:jc w:val="left"/>
            </w:pPr>
            <w:r>
              <w:t>Typ:</w:t>
            </w:r>
          </w:p>
          <w:p w:rsidR="0084720B" w:rsidRPr="0083336F" w:rsidRDefault="0084720B" w:rsidP="0084720B">
            <w:pPr>
              <w:pStyle w:val="MBText"/>
              <w:ind w:left="425"/>
              <w:jc w:val="left"/>
            </w:pPr>
            <w:r>
              <w:t>Hersteller: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83336F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83336F">
              <w:t>Verdünnungsprinzip: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83336F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83336F">
              <w:t>verwendete Materialien: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83336F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83336F">
              <w:t>Verdünnungsbereich: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83336F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83336F">
              <w:t>Volumenstrom der einzelnen Riechproben: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83336F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83336F">
              <w:t>Anzahl der Probanden, die gleichzeitig am Gerät arbeiten können: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83336F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83336F">
              <w:t xml:space="preserve">Art und Material des </w:t>
            </w:r>
            <w:proofErr w:type="spellStart"/>
            <w:r w:rsidRPr="0083336F">
              <w:t>Olfaktometerausgangs</w:t>
            </w:r>
            <w:proofErr w:type="spellEnd"/>
            <w:r w:rsidRPr="0083336F"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83336F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83336F">
              <w:t>Art der Verdünnungsluft: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83336F">
              <w:t>Vorverdünnung vor/während der Olfaktometrie: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  <w:rPr>
                <w:szCs w:val="22"/>
              </w:rPr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>
              <w:rPr>
                <w:szCs w:val="22"/>
              </w:rPr>
              <w:t>nein</w:t>
            </w:r>
          </w:p>
          <w:p w:rsidR="0084720B" w:rsidRPr="0083336F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>
              <w:sym w:font="Wingdings 2" w:char="F0A3"/>
            </w:r>
            <w:r w:rsidRPr="003D78DA">
              <w:rPr>
                <w:szCs w:val="22"/>
              </w:rPr>
              <w:t xml:space="preserve"> </w:t>
            </w:r>
            <w:r>
              <w:rPr>
                <w:szCs w:val="22"/>
              </w:rPr>
              <w:t>ja, Methode: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83336F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83336F">
              <w:t>Häufigkeit der Überprüfung der Probanden mit Standardgeruchsstoff (</w:t>
            </w:r>
            <w:r w:rsidRPr="00302BE4">
              <w:t>n</w:t>
            </w:r>
            <w:r w:rsidRPr="0083336F">
              <w:t>-Butanol):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4A47E9" w:rsidRDefault="0084720B" w:rsidP="0084720B">
            <w:pPr>
              <w:pStyle w:val="MBText"/>
              <w:jc w:val="left"/>
            </w:pPr>
            <w:r w:rsidRPr="004A47E9">
              <w:t>Ort der Probenauswertung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4A47E9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4A47E9">
              <w:t>Lage und Beschreibung des Riechraums: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4A47E9">
              <w:sym w:font="Wingdings 2" w:char="F0A3"/>
            </w:r>
            <w:r w:rsidRPr="004A47E9">
              <w:rPr>
                <w:szCs w:val="22"/>
              </w:rPr>
              <w:t xml:space="preserve"> </w:t>
            </w:r>
            <w:r w:rsidRPr="004A47E9">
              <w:t>Klimatisierung</w:t>
            </w:r>
          </w:p>
          <w:p w:rsidR="0084720B" w:rsidRPr="004A47E9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4A47E9">
              <w:sym w:font="Wingdings 2" w:char="F0A3"/>
            </w:r>
            <w:r w:rsidRPr="004A47E9">
              <w:rPr>
                <w:szCs w:val="22"/>
              </w:rPr>
              <w:t xml:space="preserve"> keine </w:t>
            </w:r>
            <w:r w:rsidRPr="004A47E9">
              <w:t>Klimatisierung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4A47E9">
              <w:sym w:font="Wingdings 2" w:char="F0A3"/>
            </w:r>
            <w:r w:rsidRPr="004A47E9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freie </w:t>
            </w:r>
            <w:r w:rsidRPr="004A47E9">
              <w:t>Lüftung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4A47E9">
              <w:sym w:font="Wingdings 2" w:char="F0A3"/>
            </w:r>
            <w:r w:rsidRPr="004A47E9">
              <w:rPr>
                <w:szCs w:val="22"/>
              </w:rPr>
              <w:t xml:space="preserve"> </w:t>
            </w:r>
            <w:r>
              <w:rPr>
                <w:szCs w:val="22"/>
              </w:rPr>
              <w:t>Zwangsl</w:t>
            </w:r>
            <w:r w:rsidRPr="004A47E9">
              <w:t>üftung</w:t>
            </w:r>
            <w:r>
              <w:t>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  <w:rPr>
                <w:szCs w:val="22"/>
              </w:rPr>
            </w:pPr>
            <w:r w:rsidRPr="004A47E9">
              <w:sym w:font="Wingdings 2" w:char="F0A3"/>
            </w:r>
            <w:r w:rsidRPr="004A47E9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mit </w:t>
            </w:r>
            <w:proofErr w:type="spellStart"/>
            <w:r>
              <w:rPr>
                <w:szCs w:val="22"/>
              </w:rPr>
              <w:t>Zuluftreinigung</w:t>
            </w:r>
            <w:proofErr w:type="spellEnd"/>
          </w:p>
          <w:p w:rsidR="0084720B" w:rsidRPr="004A47E9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 w:rsidRPr="004A47E9">
              <w:sym w:font="Wingdings 2" w:char="F0A3"/>
            </w:r>
            <w:r w:rsidRPr="004A47E9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ohne </w:t>
            </w:r>
            <w:proofErr w:type="spellStart"/>
            <w:r>
              <w:rPr>
                <w:szCs w:val="22"/>
              </w:rPr>
              <w:t>Zuluftreinigung</w:t>
            </w:r>
            <w:proofErr w:type="spellEnd"/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4A47E9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>
              <w:t>Temperatur im Riechraum</w:t>
            </w:r>
          </w:p>
          <w:p w:rsidR="0084720B" w:rsidRDefault="0084720B" w:rsidP="0084720B">
            <w:pPr>
              <w:pStyle w:val="MBText"/>
              <w:tabs>
                <w:tab w:val="right" w:leader="dot" w:pos="2409"/>
              </w:tabs>
              <w:ind w:left="709"/>
              <w:jc w:val="left"/>
            </w:pPr>
            <w:r>
              <w:t>Minimum:</w:t>
            </w:r>
            <w:r w:rsidRPr="004A47E9">
              <w:t xml:space="preserve"> </w:t>
            </w:r>
            <w:r>
              <w:tab/>
            </w:r>
            <w:r w:rsidRPr="004A47E9">
              <w:t xml:space="preserve"> °C</w:t>
            </w:r>
          </w:p>
          <w:p w:rsidR="0084720B" w:rsidRPr="004A47E9" w:rsidRDefault="0084720B" w:rsidP="0084720B">
            <w:pPr>
              <w:pStyle w:val="MBText"/>
              <w:tabs>
                <w:tab w:val="right" w:leader="dot" w:pos="2409"/>
              </w:tabs>
              <w:ind w:left="709"/>
              <w:jc w:val="left"/>
            </w:pPr>
            <w:r>
              <w:t>Maximum:</w:t>
            </w:r>
            <w:r w:rsidRPr="004A47E9">
              <w:t xml:space="preserve"> </w:t>
            </w:r>
            <w:r>
              <w:tab/>
            </w:r>
            <w:r w:rsidRPr="004A47E9">
              <w:t xml:space="preserve"> °C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CB7BC5" w:rsidRDefault="0084720B" w:rsidP="0084720B">
            <w:pPr>
              <w:pStyle w:val="MBText"/>
              <w:jc w:val="left"/>
            </w:pPr>
            <w:r w:rsidRPr="00CB7BC5">
              <w:t>Auswerteverfahren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CB7BC5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CB7BC5">
              <w:t>Versuchsleiter: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CB7BC5">
              <w:t>Darbietung der Geruchsproben: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  <w:rPr>
                <w:szCs w:val="22"/>
              </w:rPr>
            </w:pPr>
            <w:r w:rsidRPr="004A47E9">
              <w:sym w:font="Wingdings 2" w:char="F0A3"/>
            </w:r>
            <w:r w:rsidRPr="004A47E9"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Limitverfahren</w:t>
            </w:r>
            <w:proofErr w:type="spellEnd"/>
          </w:p>
          <w:p w:rsidR="0084720B" w:rsidRPr="00CB7BC5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 w:rsidRPr="004A47E9">
              <w:sym w:font="Wingdings 2" w:char="F0A3"/>
            </w:r>
            <w:r w:rsidRPr="004A47E9"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Konstanzverfahren</w:t>
            </w:r>
            <w:proofErr w:type="spellEnd"/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CB7BC5">
              <w:t>Methode: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  <w:rPr>
                <w:szCs w:val="22"/>
              </w:rPr>
            </w:pPr>
            <w:r w:rsidRPr="004A47E9">
              <w:sym w:font="Wingdings 2" w:char="F0A3"/>
            </w:r>
            <w:r w:rsidRPr="004A47E9">
              <w:rPr>
                <w:szCs w:val="22"/>
              </w:rPr>
              <w:t xml:space="preserve"> </w:t>
            </w:r>
            <w:r w:rsidRPr="00936764">
              <w:rPr>
                <w:szCs w:val="22"/>
              </w:rPr>
              <w:t>Ja/Nein-Verfahren</w:t>
            </w:r>
          </w:p>
          <w:p w:rsidR="0084720B" w:rsidRPr="00CB7BC5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 w:rsidRPr="004A47E9">
              <w:sym w:font="Wingdings 2" w:char="F0A3"/>
            </w:r>
            <w:r w:rsidRPr="004A47E9"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Forced</w:t>
            </w:r>
            <w:proofErr w:type="spellEnd"/>
            <w:r>
              <w:rPr>
                <w:szCs w:val="22"/>
              </w:rPr>
              <w:t>-Choice-Verfahren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CB7BC5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CB7BC5">
              <w:t>Dauer des einzelnen Reizes: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CB7BC5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CB7BC5">
              <w:t>Stufung der Verdünnungsreihe: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CB7BC5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6C5A69">
              <w:t>Anza</w:t>
            </w:r>
            <w:r w:rsidRPr="00CB7BC5">
              <w:t>hl der Durchgänge pro Probe: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3D78DA">
              <w:t>4.</w:t>
            </w:r>
            <w:r>
              <w:t>6.1.4</w:t>
            </w:r>
          </w:p>
        </w:tc>
        <w:tc>
          <w:tcPr>
            <w:tcW w:w="8646" w:type="dxa"/>
            <w:shd w:val="clear" w:color="auto" w:fill="auto"/>
          </w:tcPr>
          <w:p w:rsidR="0084720B" w:rsidRPr="000640E0" w:rsidRDefault="0084720B" w:rsidP="0084720B">
            <w:pPr>
              <w:pStyle w:val="MBText"/>
              <w:jc w:val="left"/>
            </w:pPr>
            <w:r w:rsidRPr="000640E0">
              <w:t>Verfahrenske</w:t>
            </w:r>
            <w:r>
              <w:t>nngrößen und Qualitätssicherung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0640E0" w:rsidRDefault="0084720B" w:rsidP="0084720B">
            <w:pPr>
              <w:pStyle w:val="MBText"/>
              <w:jc w:val="left"/>
            </w:pPr>
            <w:r w:rsidRPr="000640E0">
              <w:t>Kalibrierung der Verdünnungseinrichtung einschließlich Vorverdünnung mit Referenzmaterial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0640E0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0640E0">
              <w:t>Datum der letzten Kalibrierung: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0640E0" w:rsidRDefault="0084720B" w:rsidP="0084720B">
            <w:pPr>
              <w:pStyle w:val="MBText"/>
              <w:jc w:val="left"/>
            </w:pPr>
            <w:r w:rsidRPr="000640E0">
              <w:t>Prüfer inklusive Prüferhistori</w:t>
            </w:r>
            <w:r w:rsidRPr="006C5A69">
              <w:t>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0640E0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0640E0">
              <w:t xml:space="preserve">Anzahl der Prüfer </w:t>
            </w:r>
            <w:r>
              <w:t>(</w:t>
            </w:r>
            <w:r w:rsidRPr="000640E0">
              <w:t>in</w:t>
            </w:r>
            <w:r>
              <w:t>k</w:t>
            </w:r>
            <w:r w:rsidRPr="000640E0">
              <w:t>l</w:t>
            </w:r>
            <w:r>
              <w:t>usive</w:t>
            </w:r>
            <w:r w:rsidRPr="000640E0">
              <w:t xml:space="preserve"> Reserveprüfer</w:t>
            </w:r>
            <w:r>
              <w:t>):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0165CA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>
              <w:t>Prüfer:</w:t>
            </w:r>
            <w:r w:rsidRPr="000640E0">
              <w:t xml:space="preserve"> </w:t>
            </w:r>
            <w:r>
              <w:t>(f</w:t>
            </w:r>
            <w:r w:rsidRPr="000165CA">
              <w:rPr>
                <w:i/>
              </w:rPr>
              <w:t>ür jeden Prüfer anzugeben</w:t>
            </w:r>
            <w:r>
              <w:t>)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0640E0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 w:rsidRPr="000640E0">
              <w:t>Personenkennziffer: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0640E0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 w:rsidRPr="000640E0">
              <w:t>Alter, Geschlecht: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0640E0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 w:rsidRPr="000640E0">
              <w:t xml:space="preserve">Ergebnisnachweis der erfolgten Schwellenschätzungen für </w:t>
            </w:r>
            <w:r w:rsidRPr="00302BE4">
              <w:t>n</w:t>
            </w:r>
            <w:r w:rsidRPr="000640E0">
              <w:t>-Butanol und H</w:t>
            </w:r>
            <w:r w:rsidRPr="000640E0">
              <w:rPr>
                <w:vertAlign w:val="subscript"/>
              </w:rPr>
              <w:t>2</w:t>
            </w:r>
            <w:r w:rsidRPr="000640E0">
              <w:t>S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84720B" w:rsidRDefault="0084720B" w:rsidP="0084720B">
            <w:pPr>
              <w:pStyle w:val="MBTex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>
              <w:t>Schwellenschätzungen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992"/>
              <w:jc w:val="left"/>
            </w:pPr>
            <w:r w:rsidRPr="000640E0">
              <w:t>Anzahl</w:t>
            </w:r>
            <w:r>
              <w:t>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992"/>
              <w:jc w:val="left"/>
            </w:pPr>
            <w:r w:rsidRPr="000640E0">
              <w:t xml:space="preserve">Datum der ersten </w:t>
            </w:r>
            <w:r>
              <w:t>Schätzung:</w:t>
            </w:r>
          </w:p>
          <w:p w:rsidR="0084720B" w:rsidRPr="000640E0" w:rsidRDefault="0084720B" w:rsidP="0084720B">
            <w:pPr>
              <w:pStyle w:val="MBText"/>
              <w:tabs>
                <w:tab w:val="right" w:leader="dot" w:pos="2977"/>
              </w:tabs>
              <w:ind w:left="992"/>
              <w:jc w:val="left"/>
            </w:pPr>
            <w:r>
              <w:t xml:space="preserve">Datum </w:t>
            </w:r>
            <w:r w:rsidRPr="000640E0">
              <w:t xml:space="preserve">der letzten </w:t>
            </w:r>
            <w:r>
              <w:t>S</w:t>
            </w:r>
            <w:r w:rsidRPr="000640E0">
              <w:t>chätzung: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976595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 w:rsidRPr="000640E0">
              <w:t>Numerus der Standardabweichung</w:t>
            </w:r>
            <w:r>
              <w:t xml:space="preserve"> </w:t>
            </w:r>
            <w:r w:rsidRPr="00AF71C6">
              <w:rPr>
                <w:position w:val="-6"/>
              </w:rPr>
              <w:object w:dxaOrig="58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12pt" o:ole="">
                  <v:imagedata r:id="rId9" o:title=""/>
                </v:shape>
                <o:OLEObject Type="Embed" ProgID="Equation.DSMT4" ShapeID="_x0000_i1025" DrawAspect="Content" ObjectID="_1640502907" r:id="rId10"/>
              </w:object>
            </w:r>
            <w:r w:rsidRPr="00976595">
              <w:rPr>
                <w:rFonts w:cs="Arial"/>
              </w:rPr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0640E0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 w:rsidRPr="000640E0">
              <w:t xml:space="preserve">Numerus des Mittelwerts </w:t>
            </w:r>
            <w:r w:rsidRPr="00AF71C6">
              <w:rPr>
                <w:position w:val="-6"/>
              </w:rPr>
              <w:object w:dxaOrig="600" w:dyaOrig="300">
                <v:shape id="_x0000_i1026" type="#_x0000_t75" style="width:24pt;height:12pt" o:ole="">
                  <v:imagedata r:id="rId11" o:title=""/>
                </v:shape>
                <o:OLEObject Type="Embed" ProgID="Equation.DSMT4" ShapeID="_x0000_i1026" DrawAspect="Content" ObjectID="_1640502908" r:id="rId12"/>
              </w:object>
            </w:r>
            <w:r>
              <w:rPr>
                <w:rFonts w:cs="Arial"/>
              </w:rPr>
              <w:t xml:space="preserve"> </w:t>
            </w:r>
            <w:r w:rsidRPr="000640E0">
              <w:t>aller berücksichtigten Schwellenschätzungen</w:t>
            </w:r>
            <w:r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0640E0" w:rsidRDefault="0084720B" w:rsidP="0084720B">
            <w:pPr>
              <w:pStyle w:val="MBText"/>
              <w:jc w:val="left"/>
            </w:pPr>
            <w:r>
              <w:t>S</w:t>
            </w:r>
            <w:r w:rsidRPr="000640E0">
              <w:t>ensor</w:t>
            </w:r>
            <w:r>
              <w:t>ische Gesamtqualität des Labors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0640E0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0640E0">
              <w:t xml:space="preserve">Wiederholpräzision </w:t>
            </w:r>
            <w:r w:rsidRPr="00AF71C6">
              <w:rPr>
                <w:i/>
              </w:rPr>
              <w:t>r</w:t>
            </w:r>
            <w:r w:rsidRPr="000640E0"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0640E0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0640E0">
              <w:t xml:space="preserve">Genauigkeit </w:t>
            </w:r>
            <w:proofErr w:type="spellStart"/>
            <w:r w:rsidRPr="009059E9">
              <w:rPr>
                <w:i/>
              </w:rPr>
              <w:t>A</w:t>
            </w:r>
            <w:r w:rsidRPr="000640E0">
              <w:rPr>
                <w:vertAlign w:val="subscript"/>
              </w:rPr>
              <w:t>od</w:t>
            </w:r>
            <w:proofErr w:type="spellEnd"/>
            <w:r w:rsidRPr="000640E0">
              <w:t>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0640E0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0640E0">
              <w:t>Nachweisgrenze der olfaktometrischen Messung: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0640E0" w:rsidRDefault="0084720B" w:rsidP="0084720B">
            <w:pPr>
              <w:pStyle w:val="MBText"/>
              <w:jc w:val="left"/>
            </w:pPr>
            <w:r w:rsidRPr="000640E0">
              <w:t>Standardgeruchsstoffe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425"/>
              <w:jc w:val="left"/>
            </w:pPr>
            <w:r w:rsidRPr="000640E0">
              <w:t xml:space="preserve">Angaben zu den verwendeten Standardgeruchsstoffen </w:t>
            </w:r>
            <w:r w:rsidRPr="00302BE4">
              <w:t>n</w:t>
            </w:r>
            <w:r w:rsidRPr="000640E0">
              <w:t>-Butanol und H</w:t>
            </w:r>
            <w:r w:rsidRPr="000640E0">
              <w:rPr>
                <w:vertAlign w:val="subscript"/>
              </w:rPr>
              <w:t>2</w:t>
            </w:r>
            <w:r w:rsidRPr="000640E0">
              <w:t>S: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>
              <w:t>Konzentration: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>
              <w:t>Hersteller:</w:t>
            </w:r>
          </w:p>
          <w:p w:rsidR="0084720B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>
              <w:t>Herstellungsdatum:</w:t>
            </w:r>
          </w:p>
          <w:p w:rsidR="0084720B" w:rsidRPr="000640E0" w:rsidRDefault="0084720B" w:rsidP="0084720B">
            <w:pPr>
              <w:pStyle w:val="MBText"/>
              <w:tabs>
                <w:tab w:val="right" w:leader="dot" w:pos="2977"/>
              </w:tabs>
              <w:ind w:left="708"/>
              <w:jc w:val="left"/>
            </w:pPr>
            <w:r>
              <w:t>Zertifikat gültig bis: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086571" w:rsidRDefault="0084720B" w:rsidP="0084720B">
            <w:pPr>
              <w:pStyle w:val="MBText"/>
              <w:jc w:val="left"/>
              <w:rPr>
                <w:b/>
              </w:rPr>
            </w:pPr>
            <w:r w:rsidRPr="00086571">
              <w:rPr>
                <w:b/>
              </w:rPr>
              <w:t>5</w:t>
            </w:r>
          </w:p>
        </w:tc>
        <w:tc>
          <w:tcPr>
            <w:tcW w:w="8646" w:type="dxa"/>
            <w:shd w:val="clear" w:color="auto" w:fill="auto"/>
          </w:tcPr>
          <w:p w:rsidR="0084720B" w:rsidRPr="00086571" w:rsidRDefault="0084720B" w:rsidP="0084720B">
            <w:pPr>
              <w:pStyle w:val="MBText"/>
              <w:jc w:val="left"/>
              <w:rPr>
                <w:b/>
              </w:rPr>
            </w:pPr>
            <w:r w:rsidRPr="00086571">
              <w:rPr>
                <w:b/>
              </w:rPr>
              <w:t>Betriebszustand der Anlage während der Messungen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086571" w:rsidRDefault="0084720B" w:rsidP="0084720B">
            <w:pPr>
              <w:pStyle w:val="MBText"/>
              <w:jc w:val="left"/>
              <w:rPr>
                <w:b/>
              </w:rPr>
            </w:pPr>
            <w:r w:rsidRPr="00086571">
              <w:rPr>
                <w:b/>
              </w:rPr>
              <w:t>5.1</w:t>
            </w:r>
          </w:p>
        </w:tc>
        <w:tc>
          <w:tcPr>
            <w:tcW w:w="8646" w:type="dxa"/>
            <w:shd w:val="clear" w:color="auto" w:fill="auto"/>
          </w:tcPr>
          <w:p w:rsidR="0084720B" w:rsidRPr="00086571" w:rsidRDefault="0084720B" w:rsidP="0084720B">
            <w:pPr>
              <w:pStyle w:val="MBText"/>
              <w:jc w:val="left"/>
              <w:rPr>
                <w:b/>
              </w:rPr>
            </w:pPr>
            <w:r w:rsidRPr="00086571">
              <w:rPr>
                <w:b/>
              </w:rPr>
              <w:t>Produktionsanlage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DB0258">
              <w:t>Einsatzstoffe/Brennstoffe: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DB0258">
              <w:t>Produkte: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DB0258">
              <w:t>Betriebsweise: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DB0258">
              <w:t>Durchsatz/Leistung: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 xml:space="preserve">Weitere </w:t>
            </w:r>
            <w:r w:rsidRPr="00DB0258">
              <w:t>charakteristische Betriebsgrößen: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DB0258">
              <w:t xml:space="preserve">Abweichungen von genehmigter </w:t>
            </w:r>
            <w:r>
              <w:t>oder</w:t>
            </w:r>
            <w:r w:rsidRPr="00DB0258">
              <w:t xml:space="preserve"> bestimmungsgemäßer Betriebsweise: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B</w:t>
            </w:r>
            <w:r w:rsidRPr="00DB0258">
              <w:t>esondere Vorkommnisse: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086571" w:rsidRDefault="0084720B" w:rsidP="0084720B">
            <w:pPr>
              <w:pStyle w:val="MBText"/>
              <w:jc w:val="left"/>
              <w:rPr>
                <w:b/>
              </w:rPr>
            </w:pPr>
            <w:r w:rsidRPr="00086571">
              <w:rPr>
                <w:b/>
              </w:rPr>
              <w:t>5.2</w:t>
            </w:r>
          </w:p>
        </w:tc>
        <w:tc>
          <w:tcPr>
            <w:tcW w:w="8646" w:type="dxa"/>
            <w:shd w:val="clear" w:color="auto" w:fill="auto"/>
          </w:tcPr>
          <w:p w:rsidR="0084720B" w:rsidRPr="00086571" w:rsidRDefault="0084720B" w:rsidP="0084720B">
            <w:pPr>
              <w:pStyle w:val="MBText"/>
              <w:jc w:val="left"/>
              <w:rPr>
                <w:b/>
              </w:rPr>
            </w:pPr>
            <w:r w:rsidRPr="00086571">
              <w:rPr>
                <w:b/>
              </w:rPr>
              <w:t>Abgasreinigungsanlagen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DB0258">
              <w:t>Betriebsdaten: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DB0258">
              <w:t>Betriebstemperaturen: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E</w:t>
            </w:r>
            <w:r w:rsidRPr="00DB0258">
              <w:t>missionsbeeinflussende Parameter: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DB0258">
              <w:t>Besonderheiten der Abgasreinigung: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 w:rsidRPr="00DB0258">
              <w:t>Abweichungen von bestimmungsgemäßer Betriebsweise: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  <w:r>
              <w:t>B</w:t>
            </w:r>
            <w:r w:rsidRPr="00DB0258">
              <w:t>esondere Vorkommnisse: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086571" w:rsidRDefault="0084720B" w:rsidP="0084720B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646" w:type="dxa"/>
            <w:shd w:val="clear" w:color="auto" w:fill="auto"/>
          </w:tcPr>
          <w:p w:rsidR="0084720B" w:rsidRPr="00086571" w:rsidRDefault="003F4AED" w:rsidP="0084720B">
            <w:pPr>
              <w:pStyle w:val="MBText"/>
              <w:jc w:val="left"/>
              <w:rPr>
                <w:b/>
              </w:rPr>
            </w:pPr>
            <w:r w:rsidRPr="003F4AED">
              <w:rPr>
                <w:b/>
              </w:rPr>
              <w:t>Spezielle Angaben zur messtechnischen Planung</w:t>
            </w:r>
          </w:p>
        </w:tc>
      </w:tr>
      <w:tr w:rsidR="004A4932" w:rsidRPr="004A4932" w:rsidTr="0084720B">
        <w:tc>
          <w:tcPr>
            <w:tcW w:w="993" w:type="dxa"/>
            <w:shd w:val="clear" w:color="auto" w:fill="auto"/>
          </w:tcPr>
          <w:p w:rsidR="004A4932" w:rsidRPr="004A4932" w:rsidRDefault="004A4932" w:rsidP="0084720B">
            <w:pPr>
              <w:pStyle w:val="MBText"/>
              <w:jc w:val="left"/>
              <w:rPr>
                <w:i/>
                <w:color w:val="FF0000"/>
              </w:rPr>
            </w:pPr>
          </w:p>
        </w:tc>
        <w:tc>
          <w:tcPr>
            <w:tcW w:w="8646" w:type="dxa"/>
            <w:shd w:val="clear" w:color="auto" w:fill="auto"/>
          </w:tcPr>
          <w:p w:rsidR="004A4932" w:rsidRPr="004A4932" w:rsidRDefault="004A4932" w:rsidP="0084720B">
            <w:pPr>
              <w:pStyle w:val="MBText"/>
              <w:jc w:val="left"/>
              <w:rPr>
                <w:i/>
                <w:color w:val="FF0000"/>
              </w:rPr>
            </w:pPr>
            <w:r w:rsidRPr="004A4932">
              <w:rPr>
                <w:i/>
                <w:color w:val="FF0000"/>
              </w:rPr>
              <w:t>Form und Inhalt der Darstellung ist der jeweiligen Messaufgabe bzw. der Spezifik der Anlage anzupassen.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086571" w:rsidRDefault="0084720B" w:rsidP="0084720B">
            <w:pPr>
              <w:pStyle w:val="MBText"/>
              <w:jc w:val="left"/>
              <w:rPr>
                <w:b/>
              </w:rPr>
            </w:pPr>
            <w:r w:rsidRPr="00086571">
              <w:rPr>
                <w:b/>
              </w:rPr>
              <w:t>6.1</w:t>
            </w:r>
          </w:p>
        </w:tc>
        <w:tc>
          <w:tcPr>
            <w:tcW w:w="8646" w:type="dxa"/>
            <w:shd w:val="clear" w:color="auto" w:fill="auto"/>
          </w:tcPr>
          <w:p w:rsidR="0084720B" w:rsidRPr="00086571" w:rsidRDefault="003F4AED" w:rsidP="0084720B">
            <w:pPr>
              <w:pStyle w:val="MBText"/>
              <w:jc w:val="left"/>
              <w:rPr>
                <w:b/>
              </w:rPr>
            </w:pPr>
            <w:r w:rsidRPr="003F4AED">
              <w:rPr>
                <w:b/>
              </w:rPr>
              <w:t>Voraussichtliche Abgaseigenschaften</w:t>
            </w:r>
          </w:p>
        </w:tc>
      </w:tr>
      <w:tr w:rsidR="004A4932" w:rsidRPr="004A4932" w:rsidTr="00BF6827">
        <w:tc>
          <w:tcPr>
            <w:tcW w:w="993" w:type="dxa"/>
            <w:shd w:val="clear" w:color="auto" w:fill="auto"/>
          </w:tcPr>
          <w:p w:rsidR="004A4932" w:rsidRPr="004A4932" w:rsidRDefault="004A4932" w:rsidP="00BF6827">
            <w:pPr>
              <w:pStyle w:val="MBText"/>
              <w:jc w:val="left"/>
              <w:rPr>
                <w:i/>
                <w:color w:val="FF0000"/>
              </w:rPr>
            </w:pPr>
          </w:p>
        </w:tc>
        <w:tc>
          <w:tcPr>
            <w:tcW w:w="8646" w:type="dxa"/>
            <w:shd w:val="clear" w:color="auto" w:fill="auto"/>
          </w:tcPr>
          <w:p w:rsidR="004A4932" w:rsidRPr="004A4932" w:rsidRDefault="004A4932" w:rsidP="004A4932">
            <w:pPr>
              <w:pStyle w:val="MBText"/>
              <w:jc w:val="left"/>
              <w:rPr>
                <w:i/>
                <w:color w:val="FF0000"/>
              </w:rPr>
            </w:pPr>
            <w:r w:rsidRPr="004A4932">
              <w:rPr>
                <w:i/>
                <w:color w:val="FF0000"/>
              </w:rPr>
              <w:t>Hier ist besonders ein (außergewöhnlicher) Zustand von Interesse, der kritische Auswirkung auf die anz</w:t>
            </w:r>
            <w:r w:rsidRPr="004A4932">
              <w:rPr>
                <w:i/>
                <w:color w:val="FF0000"/>
              </w:rPr>
              <w:t>u</w:t>
            </w:r>
            <w:r w:rsidRPr="004A4932">
              <w:rPr>
                <w:i/>
                <w:color w:val="FF0000"/>
              </w:rPr>
              <w:t>wendenden Messverfahren haben kann (z. B. wasserdampfgesättigt, aerosolförmige Bestandteile, Z</w:t>
            </w:r>
            <w:r w:rsidRPr="004A4932">
              <w:rPr>
                <w:i/>
                <w:color w:val="FF0000"/>
              </w:rPr>
              <w:t>u</w:t>
            </w:r>
            <w:r w:rsidRPr="004A4932">
              <w:rPr>
                <w:i/>
                <w:color w:val="FF0000"/>
              </w:rPr>
              <w:t>standsänderung bei Probenahme/ Aufbereitung, starke Schwankungen der Zusammensetzung oder der Abgasgeschwindigkeit).</w:t>
            </w:r>
          </w:p>
        </w:tc>
      </w:tr>
      <w:tr w:rsidR="004A4932" w:rsidRPr="005D6878" w:rsidTr="00BF6827">
        <w:tc>
          <w:tcPr>
            <w:tcW w:w="993" w:type="dxa"/>
            <w:shd w:val="clear" w:color="auto" w:fill="auto"/>
          </w:tcPr>
          <w:p w:rsidR="004A4932" w:rsidRPr="005D6878" w:rsidRDefault="004A4932" w:rsidP="00BF6827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4A4932" w:rsidRPr="005D6878" w:rsidRDefault="004A4932" w:rsidP="004A4932">
            <w:pPr>
              <w:pStyle w:val="MBText"/>
              <w:jc w:val="left"/>
            </w:pPr>
            <w:r>
              <w:t>Abgastemperatur:</w:t>
            </w:r>
          </w:p>
        </w:tc>
      </w:tr>
      <w:tr w:rsidR="004A4932" w:rsidRPr="005D6878" w:rsidTr="00BF6827">
        <w:tc>
          <w:tcPr>
            <w:tcW w:w="993" w:type="dxa"/>
            <w:shd w:val="clear" w:color="auto" w:fill="auto"/>
          </w:tcPr>
          <w:p w:rsidR="004A4932" w:rsidRPr="005D6878" w:rsidRDefault="004A4932" w:rsidP="00BF6827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4A4932" w:rsidRPr="005D6878" w:rsidRDefault="004A4932" w:rsidP="004A4932">
            <w:pPr>
              <w:pStyle w:val="MBText"/>
            </w:pPr>
            <w:r>
              <w:t>Wasserdampfanteil im Abgas (Abgasfeuchte):</w:t>
            </w:r>
          </w:p>
        </w:tc>
      </w:tr>
      <w:tr w:rsidR="004A4932" w:rsidRPr="005D6878" w:rsidTr="00BF6827">
        <w:tc>
          <w:tcPr>
            <w:tcW w:w="993" w:type="dxa"/>
            <w:shd w:val="clear" w:color="auto" w:fill="auto"/>
          </w:tcPr>
          <w:p w:rsidR="004A4932" w:rsidRPr="005D6878" w:rsidRDefault="004A4932" w:rsidP="00BF6827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4A4932" w:rsidRPr="005D6878" w:rsidRDefault="004A4932" w:rsidP="004A4932">
            <w:pPr>
              <w:pStyle w:val="MBText"/>
              <w:jc w:val="left"/>
            </w:pPr>
            <w:r>
              <w:t>Weitere e</w:t>
            </w:r>
            <w:r w:rsidRPr="00DB0258">
              <w:t>missionsbeeinflussende Parameter:</w:t>
            </w:r>
          </w:p>
        </w:tc>
      </w:tr>
      <w:tr w:rsidR="004A4932" w:rsidRPr="005D6878" w:rsidTr="00BF6827">
        <w:tc>
          <w:tcPr>
            <w:tcW w:w="993" w:type="dxa"/>
            <w:shd w:val="clear" w:color="auto" w:fill="auto"/>
          </w:tcPr>
          <w:p w:rsidR="004A4932" w:rsidRPr="00086571" w:rsidRDefault="004A4932" w:rsidP="00BF6827">
            <w:pPr>
              <w:pStyle w:val="MBText"/>
              <w:jc w:val="left"/>
              <w:rPr>
                <w:b/>
              </w:rPr>
            </w:pPr>
            <w:r w:rsidRPr="00086571">
              <w:rPr>
                <w:b/>
              </w:rPr>
              <w:t>6.2</w:t>
            </w:r>
          </w:p>
        </w:tc>
        <w:tc>
          <w:tcPr>
            <w:tcW w:w="8646" w:type="dxa"/>
            <w:shd w:val="clear" w:color="auto" w:fill="auto"/>
          </w:tcPr>
          <w:p w:rsidR="004A4932" w:rsidRPr="00086571" w:rsidRDefault="004A4932" w:rsidP="00BF6827">
            <w:pPr>
              <w:pStyle w:val="MBText"/>
              <w:jc w:val="left"/>
              <w:rPr>
                <w:b/>
              </w:rPr>
            </w:pPr>
            <w:r w:rsidRPr="004A4932">
              <w:rPr>
                <w:b/>
              </w:rPr>
              <w:t>Ablauf der Messung</w:t>
            </w:r>
          </w:p>
        </w:tc>
      </w:tr>
      <w:tr w:rsidR="004A4932" w:rsidRPr="004A4932" w:rsidTr="0084720B">
        <w:tc>
          <w:tcPr>
            <w:tcW w:w="993" w:type="dxa"/>
            <w:shd w:val="clear" w:color="auto" w:fill="auto"/>
          </w:tcPr>
          <w:p w:rsidR="0084720B" w:rsidRPr="004A4932" w:rsidRDefault="0084720B" w:rsidP="0084720B">
            <w:pPr>
              <w:pStyle w:val="MBText"/>
              <w:jc w:val="left"/>
              <w:rPr>
                <w:i/>
                <w:color w:val="FF0000"/>
              </w:rPr>
            </w:pPr>
          </w:p>
        </w:tc>
        <w:tc>
          <w:tcPr>
            <w:tcW w:w="8646" w:type="dxa"/>
            <w:shd w:val="clear" w:color="auto" w:fill="auto"/>
          </w:tcPr>
          <w:p w:rsidR="004A4932" w:rsidRPr="004A4932" w:rsidRDefault="004A4932" w:rsidP="004A4932">
            <w:pPr>
              <w:spacing w:after="40" w:line="240" w:lineRule="auto"/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</w:pPr>
            <w:r w:rsidRPr="004A4932"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  <w:t>Der geplante Ablauf und Umfang der Ermittlung ist kurz und übersichtlich darzustellen.</w:t>
            </w:r>
          </w:p>
          <w:p w:rsidR="004A4932" w:rsidRPr="004A4932" w:rsidRDefault="004A4932" w:rsidP="004A4932">
            <w:pPr>
              <w:spacing w:after="40" w:line="240" w:lineRule="auto"/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</w:pPr>
            <w:r w:rsidRPr="004A4932"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  <w:t>Insbesondere sind anzugeben:</w:t>
            </w:r>
          </w:p>
          <w:p w:rsidR="004A4932" w:rsidRPr="004A4932" w:rsidRDefault="004A4932" w:rsidP="006D58F8">
            <w:pPr>
              <w:spacing w:after="40" w:line="240" w:lineRule="auto"/>
              <w:ind w:left="283" w:hanging="141"/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</w:pPr>
            <w:r w:rsidRPr="004A4932">
              <w:rPr>
                <w:rFonts w:ascii="Arial" w:eastAsia="Times New Roman" w:hAnsi="Arial" w:cs="Times New Roman"/>
                <w:color w:val="FF0000"/>
                <w:sz w:val="18"/>
                <w:szCs w:val="20"/>
                <w:lang w:eastAsia="de-DE"/>
              </w:rPr>
              <w:t>-</w:t>
            </w:r>
            <w:r w:rsidRPr="004A4932">
              <w:rPr>
                <w:rFonts w:ascii="Arial" w:eastAsia="Times New Roman" w:hAnsi="Arial" w:cs="Times New Roman"/>
                <w:color w:val="FF0000"/>
                <w:sz w:val="18"/>
                <w:szCs w:val="20"/>
                <w:lang w:eastAsia="de-DE"/>
              </w:rPr>
              <w:tab/>
            </w:r>
            <w:r w:rsidRPr="004A4932"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  <w:t>Art und Anzahl der messtechnisch zu betrachtenden Emissionsquellen (wenn nicht unter 2.3 bereits eindeutig angegeben)</w:t>
            </w:r>
          </w:p>
          <w:p w:rsidR="004A4932" w:rsidRPr="009F0A7D" w:rsidRDefault="004A4932" w:rsidP="006D58F8">
            <w:pPr>
              <w:spacing w:after="40" w:line="240" w:lineRule="auto"/>
              <w:ind w:left="283" w:hanging="141"/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</w:pPr>
            <w:r w:rsidRPr="004A4932">
              <w:rPr>
                <w:rFonts w:ascii="Arial" w:eastAsia="Times New Roman" w:hAnsi="Arial" w:cs="Times New Roman"/>
                <w:color w:val="FF0000"/>
                <w:sz w:val="18"/>
                <w:szCs w:val="20"/>
                <w:lang w:eastAsia="de-DE"/>
              </w:rPr>
              <w:t>-</w:t>
            </w:r>
            <w:r w:rsidRPr="004A4932">
              <w:rPr>
                <w:rFonts w:ascii="Arial" w:eastAsia="Times New Roman" w:hAnsi="Arial" w:cs="Times New Roman"/>
                <w:color w:val="FF0000"/>
                <w:sz w:val="18"/>
                <w:szCs w:val="20"/>
                <w:lang w:eastAsia="de-DE"/>
              </w:rPr>
              <w:tab/>
            </w:r>
            <w:proofErr w:type="spellStart"/>
            <w:r w:rsidRPr="004A4932"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  <w:t>kont</w:t>
            </w:r>
            <w:proofErr w:type="spellEnd"/>
            <w:r w:rsidRPr="004A4932"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  <w:t>. oder diskontinuierliche Probenahme bzw. Messwerterfassung der jeweiligen Messobjekte (wenn nicht unter 4. bereits eindeutig angegeben)</w:t>
            </w:r>
          </w:p>
          <w:p w:rsidR="004A4932" w:rsidRPr="009F0A7D" w:rsidRDefault="004A4932" w:rsidP="006D58F8">
            <w:pPr>
              <w:spacing w:after="40" w:line="240" w:lineRule="auto"/>
              <w:ind w:left="283" w:hanging="141"/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</w:pPr>
            <w:r w:rsidRPr="009F0A7D"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  <w:t>-</w:t>
            </w:r>
            <w:r w:rsidRPr="009F0A7D"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  <w:tab/>
            </w:r>
            <w:r w:rsidRPr="004A4932"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  <w:t>Anzahl der Messpunkte (wenn nicht unter 3. bereits eindeutig angegeben)</w:t>
            </w:r>
          </w:p>
          <w:p w:rsidR="004A4932" w:rsidRPr="009F0A7D" w:rsidRDefault="004A4932" w:rsidP="006D58F8">
            <w:pPr>
              <w:spacing w:after="40" w:line="240" w:lineRule="auto"/>
              <w:ind w:left="283" w:hanging="141"/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</w:pPr>
            <w:r w:rsidRPr="009F0A7D"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  <w:t>-</w:t>
            </w:r>
            <w:r w:rsidRPr="009F0A7D"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  <w:tab/>
            </w:r>
            <w:r w:rsidRPr="004A4932"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  <w:t>Anzahl der Einzelmessungen</w:t>
            </w:r>
          </w:p>
          <w:p w:rsidR="004A4932" w:rsidRPr="004A4932" w:rsidRDefault="004A4932" w:rsidP="006D58F8">
            <w:pPr>
              <w:spacing w:after="40" w:line="240" w:lineRule="auto"/>
              <w:ind w:left="283" w:hanging="141"/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</w:pPr>
            <w:r w:rsidRPr="009F0A7D"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  <w:t>-</w:t>
            </w:r>
            <w:r w:rsidRPr="009F0A7D"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  <w:tab/>
            </w:r>
            <w:r w:rsidRPr="004A4932"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  <w:t>Dauer der Einzelmessung</w:t>
            </w:r>
          </w:p>
          <w:p w:rsidR="004A4932" w:rsidRPr="004A4932" w:rsidRDefault="004A4932" w:rsidP="006D58F8">
            <w:pPr>
              <w:spacing w:after="40" w:line="240" w:lineRule="auto"/>
              <w:ind w:left="283" w:hanging="141"/>
              <w:rPr>
                <w:rFonts w:ascii="Arial" w:eastAsia="Times New Roman" w:hAnsi="Arial" w:cs="Times New Roman"/>
                <w:color w:val="FF0000"/>
                <w:sz w:val="18"/>
                <w:szCs w:val="20"/>
                <w:lang w:eastAsia="de-DE"/>
              </w:rPr>
            </w:pPr>
            <w:r w:rsidRPr="004A4932">
              <w:rPr>
                <w:rFonts w:ascii="Arial" w:eastAsia="Times New Roman" w:hAnsi="Arial" w:cs="Times New Roman"/>
                <w:color w:val="FF0000"/>
                <w:sz w:val="18"/>
                <w:szCs w:val="20"/>
                <w:lang w:eastAsia="de-DE"/>
              </w:rPr>
              <w:t>-</w:t>
            </w:r>
            <w:r w:rsidRPr="004A4932">
              <w:rPr>
                <w:rFonts w:ascii="Arial" w:eastAsia="Times New Roman" w:hAnsi="Arial" w:cs="Times New Roman"/>
                <w:color w:val="FF0000"/>
                <w:sz w:val="18"/>
                <w:szCs w:val="20"/>
                <w:lang w:eastAsia="de-DE"/>
              </w:rPr>
              <w:tab/>
            </w:r>
            <w:r w:rsidRPr="004A4932"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  <w:t>zeitliche Korrelation der Probenahme der einzelnen Messobjekte untereinander und mit dem Betrieb</w:t>
            </w:r>
            <w:r w:rsidRPr="004A4932"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  <w:t>s</w:t>
            </w:r>
            <w:r w:rsidRPr="004A4932"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  <w:t>zustand der Anlage</w:t>
            </w:r>
          </w:p>
          <w:p w:rsidR="004A4932" w:rsidRPr="004A4932" w:rsidRDefault="004A4932" w:rsidP="006D58F8">
            <w:pPr>
              <w:spacing w:after="40" w:line="240" w:lineRule="auto"/>
              <w:ind w:left="283" w:hanging="141"/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</w:pPr>
            <w:r w:rsidRPr="004A4932">
              <w:rPr>
                <w:rFonts w:ascii="Arial" w:eastAsia="Times New Roman" w:hAnsi="Arial" w:cs="Times New Roman"/>
                <w:color w:val="FF0000"/>
                <w:sz w:val="18"/>
                <w:szCs w:val="20"/>
                <w:lang w:eastAsia="de-DE"/>
              </w:rPr>
              <w:t>-</w:t>
            </w:r>
            <w:r w:rsidRPr="004A4932">
              <w:rPr>
                <w:rFonts w:ascii="Arial" w:eastAsia="Times New Roman" w:hAnsi="Arial" w:cs="Times New Roman"/>
                <w:color w:val="FF0000"/>
                <w:sz w:val="18"/>
                <w:szCs w:val="20"/>
                <w:lang w:eastAsia="de-DE"/>
              </w:rPr>
              <w:tab/>
            </w:r>
            <w:proofErr w:type="gramStart"/>
            <w:r w:rsidRPr="004A4932"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  <w:t>relevante</w:t>
            </w:r>
            <w:proofErr w:type="gramEnd"/>
            <w:r w:rsidRPr="004A4932"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  <w:t xml:space="preserve"> Betriebsparameter, die während der Messung erfasst werden (wie / durch wen erfolgt die E</w:t>
            </w:r>
            <w:r w:rsidRPr="004A4932"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  <w:t>r</w:t>
            </w:r>
            <w:r w:rsidRPr="004A4932"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  <w:t>fassung?)</w:t>
            </w:r>
          </w:p>
          <w:p w:rsidR="004A4932" w:rsidRPr="004A4932" w:rsidRDefault="004A4932" w:rsidP="004A4932">
            <w:pPr>
              <w:spacing w:after="40" w:line="240" w:lineRule="auto"/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</w:pPr>
            <w:r w:rsidRPr="004A4932"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  <w:t>Ggf. ist bei umfangreichen Messungen oder bei nicht gleichförmig verlaufenden Prozessen bzw. stark ve</w:t>
            </w:r>
            <w:r w:rsidRPr="004A4932"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  <w:t>r</w:t>
            </w:r>
            <w:r w:rsidRPr="004A4932"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  <w:t xml:space="preserve">änderlichen Betriebsbedingungen eine zusammenfassende Übersicht über die Durchführung der Messung </w:t>
            </w:r>
          </w:p>
          <w:p w:rsidR="004A4932" w:rsidRPr="004A4932" w:rsidRDefault="004A4932" w:rsidP="006D58F8">
            <w:pPr>
              <w:spacing w:after="40" w:line="240" w:lineRule="auto"/>
              <w:ind w:left="283" w:hanging="141"/>
              <w:rPr>
                <w:rFonts w:ascii="Arial" w:eastAsia="Times New Roman" w:hAnsi="Arial" w:cs="Times New Roman"/>
                <w:color w:val="FF0000"/>
                <w:sz w:val="18"/>
                <w:szCs w:val="20"/>
                <w:lang w:eastAsia="de-DE"/>
              </w:rPr>
            </w:pPr>
            <w:r w:rsidRPr="004A4932">
              <w:rPr>
                <w:rFonts w:ascii="Arial" w:eastAsia="Times New Roman" w:hAnsi="Arial" w:cs="Times New Roman"/>
                <w:color w:val="FF0000"/>
                <w:sz w:val="18"/>
                <w:szCs w:val="20"/>
                <w:lang w:eastAsia="de-DE"/>
              </w:rPr>
              <w:t>-</w:t>
            </w:r>
            <w:r w:rsidRPr="004A4932">
              <w:rPr>
                <w:rFonts w:ascii="Arial" w:eastAsia="Times New Roman" w:hAnsi="Arial" w:cs="Times New Roman"/>
                <w:color w:val="FF0000"/>
                <w:sz w:val="18"/>
                <w:szCs w:val="20"/>
                <w:lang w:eastAsia="de-DE"/>
              </w:rPr>
              <w:tab/>
            </w:r>
            <w:r w:rsidRPr="004A4932"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  <w:t>je Emissionsquelle</w:t>
            </w:r>
          </w:p>
          <w:p w:rsidR="004A4932" w:rsidRPr="004A4932" w:rsidRDefault="004A4932" w:rsidP="006D58F8">
            <w:pPr>
              <w:spacing w:after="40" w:line="240" w:lineRule="auto"/>
              <w:ind w:left="283" w:hanging="141"/>
              <w:rPr>
                <w:rFonts w:ascii="Arial" w:eastAsia="Times New Roman" w:hAnsi="Arial" w:cs="Times New Roman"/>
                <w:color w:val="FF0000"/>
                <w:sz w:val="18"/>
                <w:szCs w:val="20"/>
                <w:lang w:eastAsia="de-DE"/>
              </w:rPr>
            </w:pPr>
            <w:r w:rsidRPr="004A4932">
              <w:rPr>
                <w:rFonts w:ascii="Arial" w:eastAsia="Times New Roman" w:hAnsi="Arial" w:cs="Times New Roman"/>
                <w:color w:val="FF0000"/>
                <w:sz w:val="18"/>
                <w:szCs w:val="20"/>
                <w:lang w:eastAsia="de-DE"/>
              </w:rPr>
              <w:t>-</w:t>
            </w:r>
            <w:r w:rsidRPr="004A4932">
              <w:rPr>
                <w:rFonts w:ascii="Arial" w:eastAsia="Times New Roman" w:hAnsi="Arial" w:cs="Times New Roman"/>
                <w:color w:val="FF0000"/>
                <w:sz w:val="18"/>
                <w:szCs w:val="20"/>
                <w:lang w:eastAsia="de-DE"/>
              </w:rPr>
              <w:tab/>
            </w:r>
            <w:r w:rsidRPr="004A4932">
              <w:rPr>
                <w:rFonts w:ascii="Arial" w:eastAsia="Times New Roman" w:hAnsi="Arial" w:cs="Times New Roman"/>
                <w:i/>
                <w:color w:val="FF0000"/>
                <w:sz w:val="18"/>
                <w:szCs w:val="20"/>
                <w:lang w:eastAsia="de-DE"/>
              </w:rPr>
              <w:t>für alle relevanten Betriebszustände</w:t>
            </w:r>
            <w:r w:rsidRPr="004A4932">
              <w:rPr>
                <w:rFonts w:ascii="Arial" w:eastAsia="Times New Roman" w:hAnsi="Arial" w:cs="Times New Roman"/>
                <w:color w:val="FF0000"/>
                <w:sz w:val="18"/>
                <w:szCs w:val="20"/>
                <w:lang w:eastAsia="de-DE"/>
              </w:rPr>
              <w:t xml:space="preserve"> </w:t>
            </w:r>
          </w:p>
          <w:p w:rsidR="0084720B" w:rsidRPr="004A4932" w:rsidRDefault="004A4932" w:rsidP="004A4932">
            <w:pPr>
              <w:pStyle w:val="MBText"/>
              <w:jc w:val="left"/>
              <w:rPr>
                <w:i/>
                <w:color w:val="FF0000"/>
              </w:rPr>
            </w:pPr>
            <w:proofErr w:type="gramStart"/>
            <w:r w:rsidRPr="009F0A7D">
              <w:rPr>
                <w:i/>
                <w:iCs/>
                <w:color w:val="FF0000"/>
                <w:szCs w:val="20"/>
              </w:rPr>
              <w:t>unter</w:t>
            </w:r>
            <w:proofErr w:type="gramEnd"/>
            <w:r w:rsidRPr="009F0A7D">
              <w:rPr>
                <w:i/>
                <w:iCs/>
                <w:color w:val="FF0000"/>
                <w:szCs w:val="20"/>
              </w:rPr>
              <w:t xml:space="preserve"> besonderer Berücksichtigung des zeitlichen Ablaufes beizufügen.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84720B" w:rsidRPr="005D6878" w:rsidRDefault="0084720B" w:rsidP="0084720B">
            <w:pPr>
              <w:pStyle w:val="MBText"/>
              <w:tabs>
                <w:tab w:val="left" w:pos="4110"/>
              </w:tabs>
              <w:jc w:val="left"/>
            </w:pPr>
            <w:r w:rsidRPr="00DB0258">
              <w:t xml:space="preserve">Unterschrift des fachlich </w:t>
            </w:r>
            <w:r>
              <w:tab/>
            </w:r>
            <w:r w:rsidRPr="00DB0258">
              <w:t>Unterschrift des Bearbeiters</w:t>
            </w:r>
            <w:r>
              <w:t>/</w:t>
            </w:r>
            <w:r w:rsidRPr="00DB0258">
              <w:t>Projektleiter</w:t>
            </w:r>
            <w:r>
              <w:t xml:space="preserve">s </w:t>
            </w:r>
            <w:r>
              <w:br/>
            </w:r>
            <w:r w:rsidRPr="00DB0258">
              <w:t>Verantwortlichen</w:t>
            </w:r>
            <w:r>
              <w:tab/>
              <w:t>(</w:t>
            </w:r>
            <w:r w:rsidRPr="00330BA8">
              <w:rPr>
                <w:i/>
              </w:rPr>
              <w:t>optional</w:t>
            </w:r>
            <w:r w:rsidRPr="00330BA8">
              <w:t>)</w:t>
            </w: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  <w:tr w:rsidR="0084720B" w:rsidRPr="005D6878" w:rsidTr="0084720B">
        <w:tc>
          <w:tcPr>
            <w:tcW w:w="993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84720B" w:rsidRPr="005D6878" w:rsidRDefault="0084720B" w:rsidP="0084720B">
            <w:pPr>
              <w:pStyle w:val="MBText"/>
              <w:jc w:val="left"/>
            </w:pPr>
          </w:p>
        </w:tc>
      </w:tr>
    </w:tbl>
    <w:p w:rsidR="0084720B" w:rsidRPr="0084720B" w:rsidRDefault="0084720B" w:rsidP="0084720B"/>
    <w:sectPr w:rsidR="0084720B" w:rsidRPr="0084720B" w:rsidSect="001836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type w:val="continuous"/>
      <w:pgSz w:w="11907" w:h="16840" w:code="9"/>
      <w:pgMar w:top="1525" w:right="1134" w:bottom="1134" w:left="1134" w:header="850" w:footer="788" w:gutter="0"/>
      <w:cols w:space="720" w:equalWidth="0">
        <w:col w:w="9639" w:space="70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019" w:rsidRDefault="006D6019">
      <w:pPr>
        <w:pStyle w:val="Fuzeile"/>
        <w:rPr>
          <w:sz w:val="2"/>
        </w:rPr>
      </w:pPr>
    </w:p>
  </w:endnote>
  <w:endnote w:type="continuationSeparator" w:id="0">
    <w:p w:rsidR="006D6019" w:rsidRDefault="006D6019" w:rsidP="009002FE">
      <w:pPr>
        <w:pStyle w:val="berschriftSchrifttum"/>
        <w:ind w:left="1191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HJK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27" w:rsidRDefault="00BF682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27" w:rsidRDefault="00BF682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27" w:rsidRDefault="00BF682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019" w:rsidRDefault="006D6019">
      <w:r>
        <w:t>—————</w:t>
      </w:r>
    </w:p>
  </w:footnote>
  <w:footnote w:type="continuationSeparator" w:id="0">
    <w:p w:rsidR="006D6019" w:rsidRDefault="006D60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27" w:rsidRPr="00CD5C1C" w:rsidRDefault="00BF6827">
    <w:pPr>
      <w:pStyle w:val="Kopfzeile"/>
      <w:tabs>
        <w:tab w:val="clear" w:pos="566"/>
        <w:tab w:val="clear" w:pos="4536"/>
        <w:tab w:val="clear" w:pos="9072"/>
        <w:tab w:val="left" w:pos="851"/>
        <w:tab w:val="right" w:pos="9639"/>
      </w:tabs>
      <w:rPr>
        <w:rFonts w:cs="Arial"/>
        <w:sz w:val="10"/>
      </w:rPr>
    </w:pPr>
    <w:r w:rsidRPr="00CD5C1C">
      <w:rPr>
        <w:rStyle w:val="KopfzeileNummer"/>
        <w:rFonts w:ascii="Arial" w:hAnsi="Arial" w:cs="Arial"/>
        <w:sz w:val="18"/>
      </w:rPr>
      <w:t>Mustermessplan für Emissionsmessungen, LfULG SN</w:t>
    </w:r>
    <w:r w:rsidRPr="00CD5C1C">
      <w:rPr>
        <w:rStyle w:val="KopfzeileNummer"/>
        <w:rFonts w:ascii="Arial" w:hAnsi="Arial" w:cs="Arial"/>
        <w:sz w:val="18"/>
      </w:rPr>
      <w:tab/>
      <w:t xml:space="preserve">– </w:t>
    </w:r>
    <w:r w:rsidRPr="00CD5C1C">
      <w:rPr>
        <w:rStyle w:val="KopfzeileNummer"/>
        <w:rFonts w:ascii="Arial" w:hAnsi="Arial" w:cs="Arial"/>
        <w:sz w:val="18"/>
      </w:rPr>
      <w:fldChar w:fldCharType="begin"/>
    </w:r>
    <w:r w:rsidRPr="00CD5C1C">
      <w:rPr>
        <w:rStyle w:val="KopfzeileNummer"/>
        <w:rFonts w:ascii="Arial" w:hAnsi="Arial" w:cs="Arial"/>
        <w:sz w:val="18"/>
      </w:rPr>
      <w:instrText>PAGE</w:instrText>
    </w:r>
    <w:r w:rsidRPr="00CD5C1C">
      <w:rPr>
        <w:rStyle w:val="KopfzeileNummer"/>
        <w:rFonts w:ascii="Arial" w:hAnsi="Arial" w:cs="Arial"/>
        <w:sz w:val="18"/>
      </w:rPr>
      <w:fldChar w:fldCharType="separate"/>
    </w:r>
    <w:r w:rsidR="00237CCB">
      <w:rPr>
        <w:rStyle w:val="KopfzeileNummer"/>
        <w:rFonts w:ascii="Arial" w:hAnsi="Arial" w:cs="Arial"/>
        <w:noProof/>
        <w:sz w:val="18"/>
      </w:rPr>
      <w:t>10</w:t>
    </w:r>
    <w:r w:rsidRPr="00CD5C1C">
      <w:rPr>
        <w:rStyle w:val="KopfzeileNummer"/>
        <w:rFonts w:ascii="Arial" w:hAnsi="Arial" w:cs="Arial"/>
        <w:sz w:val="18"/>
      </w:rPr>
      <w:fldChar w:fldCharType="end"/>
    </w:r>
    <w:r w:rsidRPr="00CD5C1C">
      <w:rPr>
        <w:rStyle w:val="KopfzeileNummer"/>
        <w:rFonts w:ascii="Arial" w:hAnsi="Arial" w:cs="Arial"/>
        <w:sz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27" w:rsidRPr="00CD5C1C" w:rsidRDefault="00BF6827" w:rsidP="00B60D7C">
    <w:pPr>
      <w:pStyle w:val="Kopfzeilerechts"/>
      <w:tabs>
        <w:tab w:val="clear" w:pos="8789"/>
        <w:tab w:val="clear" w:pos="9639"/>
        <w:tab w:val="left" w:pos="9072"/>
      </w:tabs>
      <w:jc w:val="both"/>
      <w:rPr>
        <w:rStyle w:val="KopfzeileNummer"/>
        <w:rFonts w:ascii="Arial" w:hAnsi="Arial" w:cs="Arial"/>
        <w:sz w:val="18"/>
      </w:rPr>
    </w:pPr>
    <w:r w:rsidRPr="00CD5C1C">
      <w:rPr>
        <w:rStyle w:val="KopfzeileNummer"/>
        <w:rFonts w:ascii="Arial" w:hAnsi="Arial" w:cs="Arial"/>
        <w:sz w:val="18"/>
      </w:rPr>
      <w:t>Mustermessplan für Emissionsmessungen, LfULG SN</w:t>
    </w:r>
    <w:r w:rsidRPr="00CD5C1C">
      <w:rPr>
        <w:rStyle w:val="KopfzeileNummer"/>
        <w:rFonts w:ascii="Arial" w:hAnsi="Arial" w:cs="Arial"/>
        <w:sz w:val="18"/>
      </w:rPr>
      <w:tab/>
      <w:t xml:space="preserve">– </w:t>
    </w:r>
    <w:r w:rsidRPr="00CD5C1C">
      <w:rPr>
        <w:rStyle w:val="KopfzeileNummer"/>
        <w:rFonts w:ascii="Arial" w:hAnsi="Arial" w:cs="Arial"/>
        <w:sz w:val="18"/>
      </w:rPr>
      <w:fldChar w:fldCharType="begin"/>
    </w:r>
    <w:r w:rsidRPr="00CD5C1C">
      <w:rPr>
        <w:rStyle w:val="KopfzeileNummer"/>
        <w:rFonts w:ascii="Arial" w:hAnsi="Arial" w:cs="Arial"/>
        <w:sz w:val="18"/>
      </w:rPr>
      <w:instrText>PAGE</w:instrText>
    </w:r>
    <w:r w:rsidRPr="00CD5C1C">
      <w:rPr>
        <w:rStyle w:val="KopfzeileNummer"/>
        <w:rFonts w:ascii="Arial" w:hAnsi="Arial" w:cs="Arial"/>
        <w:sz w:val="18"/>
      </w:rPr>
      <w:fldChar w:fldCharType="separate"/>
    </w:r>
    <w:r w:rsidR="00237CCB">
      <w:rPr>
        <w:rStyle w:val="KopfzeileNummer"/>
        <w:rFonts w:ascii="Arial" w:hAnsi="Arial" w:cs="Arial"/>
        <w:noProof/>
        <w:sz w:val="18"/>
      </w:rPr>
      <w:t>1</w:t>
    </w:r>
    <w:r w:rsidRPr="00CD5C1C">
      <w:rPr>
        <w:rStyle w:val="KopfzeileNummer"/>
        <w:rFonts w:ascii="Arial" w:hAnsi="Arial" w:cs="Arial"/>
        <w:sz w:val="18"/>
      </w:rPr>
      <w:fldChar w:fldCharType="end"/>
    </w:r>
    <w:r w:rsidRPr="00CD5C1C">
      <w:rPr>
        <w:rStyle w:val="KopfzeileNummer"/>
        <w:rFonts w:ascii="Arial" w:hAnsi="Arial" w:cs="Arial"/>
        <w:sz w:val="18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827" w:rsidRDefault="00BF682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88664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9ADC64EA"/>
    <w:lvl w:ilvl="0">
      <w:numFmt w:val="decimal"/>
      <w:pStyle w:val="Liste2"/>
      <w:lvlText w:val="*"/>
      <w:lvlJc w:val="left"/>
    </w:lvl>
  </w:abstractNum>
  <w:abstractNum w:abstractNumId="2">
    <w:nsid w:val="0080572D"/>
    <w:multiLevelType w:val="hybridMultilevel"/>
    <w:tmpl w:val="422A9E52"/>
    <w:lvl w:ilvl="0" w:tplc="754E96A6">
      <w:start w:val="1"/>
      <w:numFmt w:val="bullet"/>
      <w:pStyle w:val="Liste3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40C7E02"/>
    <w:multiLevelType w:val="hybridMultilevel"/>
    <w:tmpl w:val="ABC0614C"/>
    <w:lvl w:ilvl="0" w:tplc="00E6BDE8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252BD"/>
    <w:multiLevelType w:val="singleLevel"/>
    <w:tmpl w:val="074C56F8"/>
    <w:lvl w:ilvl="0">
      <w:start w:val="1"/>
      <w:numFmt w:val="decimal"/>
      <w:pStyle w:val="Literaturverzeichnis1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>
    <w:nsid w:val="08A55008"/>
    <w:multiLevelType w:val="multilevel"/>
    <w:tmpl w:val="137E32EC"/>
    <w:lvl w:ilvl="0">
      <w:start w:val="1"/>
      <w:numFmt w:val="upperLetter"/>
      <w:pStyle w:val="ANNEX"/>
      <w:suff w:val="nothing"/>
      <w:lvlText w:val="Anhang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08E57A75"/>
    <w:multiLevelType w:val="hybridMultilevel"/>
    <w:tmpl w:val="5FB05892"/>
    <w:lvl w:ilvl="0" w:tplc="6E5AD5E4">
      <w:numFmt w:val="bullet"/>
      <w:pStyle w:val="MBListe1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7">
    <w:nsid w:val="0C943B07"/>
    <w:multiLevelType w:val="hybridMultilevel"/>
    <w:tmpl w:val="711EEE22"/>
    <w:lvl w:ilvl="0" w:tplc="7FA4297E">
      <w:start w:val="1"/>
      <w:numFmt w:val="bullet"/>
      <w:pStyle w:val="TitelRiliEinspruchList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0982F46"/>
    <w:multiLevelType w:val="multilevel"/>
    <w:tmpl w:val="0407001D"/>
    <w:lvl w:ilvl="0">
      <w:start w:val="1"/>
      <w:numFmt w:val="decimal"/>
      <w:pStyle w:val="Aufzhlungszeichen2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33564B8"/>
    <w:multiLevelType w:val="multilevel"/>
    <w:tmpl w:val="F848ADB8"/>
    <w:lvl w:ilvl="0">
      <w:start w:val="1"/>
      <w:numFmt w:val="upperLetter"/>
      <w:suff w:val="nothing"/>
      <w:lvlText w:val="Anhang %1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Listenfortsetzung3"/>
      <w:lvlText w:val="%1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pStyle w:val="Listenfortsetzung4"/>
      <w:lvlText w:val="%1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pStyle w:val="zzLc5"/>
      <w:lvlText w:val="%1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zzLc6"/>
      <w:lvlText w:val="%1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>
    <w:nsid w:val="24DB1680"/>
    <w:multiLevelType w:val="multilevel"/>
    <w:tmpl w:val="611018EA"/>
    <w:styleLink w:val="FormatvorlageAufgezhlt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F95E9C"/>
    <w:multiLevelType w:val="multilevel"/>
    <w:tmpl w:val="338C112A"/>
    <w:lvl w:ilvl="0">
      <w:start w:val="1"/>
      <w:numFmt w:val="decimal"/>
      <w:pStyle w:val="Aufzhlungszeichen4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9DE658C"/>
    <w:multiLevelType w:val="multilevel"/>
    <w:tmpl w:val="0407001D"/>
    <w:lvl w:ilvl="0">
      <w:start w:val="1"/>
      <w:numFmt w:val="decimal"/>
      <w:pStyle w:val="Aufzhlungszeichen3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665780C"/>
    <w:multiLevelType w:val="multilevel"/>
    <w:tmpl w:val="D554B82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0"/>
      <w:numFmt w:val="upperLetter"/>
      <w:lvlRestart w:val="1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6 %7"/>
      <w:lvlJc w:val="left"/>
      <w:pPr>
        <w:tabs>
          <w:tab w:val="num" w:pos="1843"/>
        </w:tabs>
        <w:ind w:left="1843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6 %7.%8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8">
      <w:start w:val="1"/>
      <w:numFmt w:val="decimal"/>
      <w:lvlText w:val="%6 %7.%8.%9"/>
      <w:lvlJc w:val="left"/>
      <w:pPr>
        <w:tabs>
          <w:tab w:val="num" w:pos="1191"/>
        </w:tabs>
        <w:ind w:left="1191" w:hanging="119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</w:abstractNum>
  <w:abstractNum w:abstractNumId="14">
    <w:nsid w:val="385B37D8"/>
    <w:multiLevelType w:val="multilevel"/>
    <w:tmpl w:val="892018E8"/>
    <w:lvl w:ilvl="0">
      <w:start w:val="1"/>
      <w:numFmt w:val="upperLetter"/>
      <w:pStyle w:val="ANNEXN"/>
      <w:suff w:val="nothing"/>
      <w:lvlText w:val="Anhang N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nrede"/>
      <w:suff w:val="nothing"/>
      <w:lvlText w:val="N%1.%2"/>
      <w:lvlJc w:val="left"/>
      <w:pPr>
        <w:ind w:left="0" w:firstLine="0"/>
      </w:pPr>
    </w:lvl>
    <w:lvl w:ilvl="2">
      <w:start w:val="1"/>
      <w:numFmt w:val="decimal"/>
      <w:pStyle w:val="Unterschrift"/>
      <w:suff w:val="nothing"/>
      <w:lvlText w:val="N%1.%2.%3"/>
      <w:lvlJc w:val="left"/>
      <w:pPr>
        <w:ind w:left="0" w:firstLine="0"/>
      </w:pPr>
    </w:lvl>
    <w:lvl w:ilvl="3">
      <w:start w:val="1"/>
      <w:numFmt w:val="decimal"/>
      <w:pStyle w:val="Special"/>
      <w:suff w:val="nothing"/>
      <w:lvlText w:val="N%1.%2.%3.%4"/>
      <w:lvlJc w:val="left"/>
      <w:pPr>
        <w:ind w:left="0" w:firstLine="0"/>
      </w:pPr>
    </w:lvl>
    <w:lvl w:ilvl="4">
      <w:start w:val="1"/>
      <w:numFmt w:val="decimal"/>
      <w:suff w:val="nothing"/>
      <w:lvlText w:val="N%1.%2.%3.%4.%5"/>
      <w:lvlJc w:val="left"/>
      <w:pPr>
        <w:ind w:left="0" w:firstLine="0"/>
      </w:pPr>
    </w:lvl>
    <w:lvl w:ilvl="5">
      <w:start w:val="1"/>
      <w:numFmt w:val="decimal"/>
      <w:pStyle w:val="Untertitel"/>
      <w:suff w:val="nothing"/>
      <w:lvlText w:val="N%1.%2.%3.%4.%5.%6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387D4433"/>
    <w:multiLevelType w:val="multilevel"/>
    <w:tmpl w:val="6F58DC56"/>
    <w:lvl w:ilvl="0">
      <w:start w:val="1"/>
      <w:numFmt w:val="bullet"/>
      <w:pStyle w:val="na5"/>
      <w:lvlText w:val=""/>
      <w:lvlJc w:val="left"/>
      <w:pPr>
        <w:ind w:left="400" w:hanging="400"/>
      </w:pPr>
      <w:rPr>
        <w:rFonts w:ascii="Symbol" w:hAnsi="Symbol" w:hint="default"/>
      </w:rPr>
    </w:lvl>
    <w:lvl w:ilvl="1">
      <w:start w:val="1"/>
      <w:numFmt w:val="bullet"/>
      <w:pStyle w:val="na6"/>
      <w:lvlText w:val="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pStyle w:val="Standardeinzug"/>
      <w:lvlText w:val=""/>
      <w:lvlJc w:val="left"/>
      <w:pPr>
        <w:ind w:left="1200" w:hanging="400"/>
      </w:pPr>
      <w:rPr>
        <w:rFonts w:ascii="Symbol" w:hAnsi="Symbol" w:hint="default"/>
      </w:rPr>
    </w:lvl>
    <w:lvl w:ilvl="3">
      <w:start w:val="1"/>
      <w:numFmt w:val="bullet"/>
      <w:pStyle w:val="Note"/>
      <w:lvlText w:val=""/>
      <w:lvlJc w:val="left"/>
      <w:pPr>
        <w:ind w:left="1600" w:hanging="400"/>
      </w:pPr>
      <w:rPr>
        <w:rFonts w:ascii="Symbol" w:hAnsi="Symbol" w:hint="default"/>
      </w:rPr>
    </w:lvl>
    <w:lvl w:ilvl="4">
      <w:start w:val="1"/>
      <w:numFmt w:val="bullet"/>
      <w:pStyle w:val="Style"/>
      <w:lvlText w:val=" "/>
      <w:lvlJc w:val="left"/>
      <w:pPr>
        <w:ind w:left="0" w:firstLine="0"/>
      </w:pPr>
    </w:lvl>
    <w:lvl w:ilvl="5">
      <w:start w:val="1"/>
      <w:numFmt w:val="bullet"/>
      <w:pStyle w:val="Style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49FA3E3D"/>
    <w:multiLevelType w:val="multilevel"/>
    <w:tmpl w:val="F848ADB8"/>
    <w:lvl w:ilvl="0">
      <w:start w:val="1"/>
      <w:numFmt w:val="upperLetter"/>
      <w:pStyle w:val="Aufzhlungszeichen5"/>
      <w:suff w:val="nothing"/>
      <w:lvlText w:val="Anhang %1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>
    <w:nsid w:val="4C134286"/>
    <w:multiLevelType w:val="multilevel"/>
    <w:tmpl w:val="911A38D8"/>
    <w:styleLink w:val="FormatvorlageMitGliederungCourierNew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8A217F"/>
    <w:multiLevelType w:val="hybridMultilevel"/>
    <w:tmpl w:val="A2D6857E"/>
    <w:lvl w:ilvl="0" w:tplc="C46E3178">
      <w:start w:val="1"/>
      <w:numFmt w:val="bullet"/>
      <w:pStyle w:val="TabelleListenpunkt1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30892"/>
    <w:multiLevelType w:val="multilevel"/>
    <w:tmpl w:val="B8260A9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0">
    <w:nsid w:val="56F70CA2"/>
    <w:multiLevelType w:val="multilevel"/>
    <w:tmpl w:val="A5E26ECE"/>
    <w:lvl w:ilvl="0">
      <w:start w:val="1"/>
      <w:numFmt w:val="upperLetter"/>
      <w:suff w:val="nothing"/>
      <w:lvlText w:val="Anhang %1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Listennummer2"/>
      <w:lvlText w:val="%1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Listennummer3"/>
      <w:lvlText w:val="%1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pStyle w:val="Listennummer4"/>
      <w:lvlText w:val="%1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pStyle w:val="zzLn5"/>
      <w:lvlText w:val="%1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zzLn6"/>
      <w:lvlText w:val="%1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>
    <w:nsid w:val="5D1660C0"/>
    <w:multiLevelType w:val="multilevel"/>
    <w:tmpl w:val="A5E26ECE"/>
    <w:lvl w:ilvl="0">
      <w:start w:val="1"/>
      <w:numFmt w:val="upperLetter"/>
      <w:pStyle w:val="Listennummer5"/>
      <w:suff w:val="nothing"/>
      <w:lvlText w:val="Anhang %1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>
    <w:nsid w:val="5DB10A2C"/>
    <w:multiLevelType w:val="hybridMultilevel"/>
    <w:tmpl w:val="158E69C4"/>
    <w:lvl w:ilvl="0" w:tplc="1AF6BEE2">
      <w:start w:val="1"/>
      <w:numFmt w:val="lowerLetter"/>
      <w:pStyle w:val="Listebenummert1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71A6F"/>
    <w:multiLevelType w:val="multilevel"/>
    <w:tmpl w:val="EFD6AEDA"/>
    <w:lvl w:ilvl="0">
      <w:start w:val="1"/>
      <w:numFmt w:val="upperLetter"/>
      <w:pStyle w:val="ANNEXZ"/>
      <w:suff w:val="nothing"/>
      <w:lvlText w:val="Anhang 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4">
    <w:nsid w:val="60DE65B7"/>
    <w:multiLevelType w:val="multilevel"/>
    <w:tmpl w:val="2DBA8B64"/>
    <w:styleLink w:val="Liste-1"/>
    <w:lvl w:ilvl="0">
      <w:start w:val="1"/>
      <w:numFmt w:val="lowerLetter"/>
      <w:pStyle w:val="Listenfortsetzung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enfortsetzung2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65FF431C"/>
    <w:multiLevelType w:val="hybridMultilevel"/>
    <w:tmpl w:val="94C83110"/>
    <w:lvl w:ilvl="0" w:tplc="2A264C30">
      <w:start w:val="1"/>
      <w:numFmt w:val="bullet"/>
      <w:pStyle w:val="Fu-Endnotenberschrif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52D1A0" w:tentative="1">
      <w:start w:val="1"/>
      <w:numFmt w:val="bullet"/>
      <w:pStyle w:val="p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FAC772">
      <w:start w:val="1"/>
      <w:numFmt w:val="bullet"/>
      <w:pStyle w:val="p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43E3E">
      <w:start w:val="1"/>
      <w:numFmt w:val="bullet"/>
      <w:pStyle w:val="p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B84546" w:tentative="1">
      <w:start w:val="1"/>
      <w:numFmt w:val="bullet"/>
      <w:pStyle w:val="DefaultTex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4A7642" w:tentative="1">
      <w:start w:val="1"/>
      <w:numFmt w:val="bullet"/>
      <w:pStyle w:val="Employmen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4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186C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780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D8039D"/>
    <w:multiLevelType w:val="multilevel"/>
    <w:tmpl w:val="0407001D"/>
    <w:lvl w:ilvl="0">
      <w:start w:val="1"/>
      <w:numFmt w:val="decimal"/>
      <w:pStyle w:val="Aufzhlungszeiche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042595F"/>
    <w:multiLevelType w:val="hybridMultilevel"/>
    <w:tmpl w:val="CA580D4A"/>
    <w:lvl w:ilvl="0" w:tplc="E15E53D8">
      <w:start w:val="1"/>
      <w:numFmt w:val="decimal"/>
      <w:pStyle w:val="Listebenummert2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40F02"/>
    <w:multiLevelType w:val="multilevel"/>
    <w:tmpl w:val="D2440046"/>
    <w:lvl w:ilvl="0">
      <w:start w:val="1"/>
      <w:numFmt w:val="upperLetter"/>
      <w:pStyle w:val="Anhang"/>
      <w:lvlText w:val="Anhang %1"/>
      <w:lvlJc w:val="left"/>
      <w:pPr>
        <w:tabs>
          <w:tab w:val="num" w:pos="0"/>
        </w:tabs>
        <w:ind w:left="1276" w:hanging="1276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Anhang2"/>
      <w:lvlText w:val="%1%2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Anhang3"/>
      <w:lvlText w:val="%1%2.%3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pStyle w:val="Anhang4"/>
      <w:lvlText w:val="%1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pStyle w:val="Liste2"/>
        <w:lvlText w:val=""/>
        <w:lvlJc w:val="left"/>
        <w:pPr>
          <w:tabs>
            <w:tab w:val="num" w:pos="567"/>
          </w:tabs>
          <w:ind w:left="850" w:hanging="283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7"/>
  </w:num>
  <w:num w:numId="4">
    <w:abstractNumId w:val="3"/>
  </w:num>
  <w:num w:numId="5">
    <w:abstractNumId w:val="2"/>
  </w:num>
  <w:num w:numId="6">
    <w:abstractNumId w:val="19"/>
  </w:num>
  <w:num w:numId="7">
    <w:abstractNumId w:val="18"/>
  </w:num>
  <w:num w:numId="8">
    <w:abstractNumId w:val="22"/>
  </w:num>
  <w:num w:numId="9">
    <w:abstractNumId w:val="27"/>
  </w:num>
  <w:num w:numId="10">
    <w:abstractNumId w:val="14"/>
  </w:num>
  <w:num w:numId="11">
    <w:abstractNumId w:val="26"/>
  </w:num>
  <w:num w:numId="12">
    <w:abstractNumId w:val="1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16"/>
  </w:num>
  <w:num w:numId="17">
    <w:abstractNumId w:val="9"/>
  </w:num>
  <w:num w:numId="18">
    <w:abstractNumId w:val="20"/>
  </w:num>
  <w:num w:numId="19">
    <w:abstractNumId w:val="21"/>
  </w:num>
  <w:num w:numId="20">
    <w:abstractNumId w:val="0"/>
  </w:num>
  <w:num w:numId="21">
    <w:abstractNumId w:val="25"/>
  </w:num>
  <w:num w:numId="22">
    <w:abstractNumId w:val="5"/>
  </w:num>
  <w:num w:numId="23">
    <w:abstractNumId w:val="23"/>
  </w:num>
  <w:num w:numId="24">
    <w:abstractNumId w:val="4"/>
  </w:num>
  <w:num w:numId="25">
    <w:abstractNumId w:val="6"/>
  </w:num>
  <w:num w:numId="26">
    <w:abstractNumId w:val="10"/>
  </w:num>
  <w:num w:numId="27">
    <w:abstractNumId w:val="1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C4"/>
    <w:rsid w:val="000043DC"/>
    <w:rsid w:val="0001186A"/>
    <w:rsid w:val="0001598C"/>
    <w:rsid w:val="00022511"/>
    <w:rsid w:val="00022FB8"/>
    <w:rsid w:val="00030BCD"/>
    <w:rsid w:val="00041D9E"/>
    <w:rsid w:val="00046D1D"/>
    <w:rsid w:val="00047B38"/>
    <w:rsid w:val="00054A88"/>
    <w:rsid w:val="0005694A"/>
    <w:rsid w:val="0006621D"/>
    <w:rsid w:val="000662C7"/>
    <w:rsid w:val="000676D0"/>
    <w:rsid w:val="000721FB"/>
    <w:rsid w:val="00073761"/>
    <w:rsid w:val="000752C1"/>
    <w:rsid w:val="0007774F"/>
    <w:rsid w:val="0009012F"/>
    <w:rsid w:val="00090B32"/>
    <w:rsid w:val="000925D2"/>
    <w:rsid w:val="00096BE3"/>
    <w:rsid w:val="00097FB6"/>
    <w:rsid w:val="000A3B3D"/>
    <w:rsid w:val="000A4D26"/>
    <w:rsid w:val="000A6BDD"/>
    <w:rsid w:val="000B51AF"/>
    <w:rsid w:val="000B5E69"/>
    <w:rsid w:val="000D2492"/>
    <w:rsid w:val="000D548D"/>
    <w:rsid w:val="000D6142"/>
    <w:rsid w:val="000D6E3A"/>
    <w:rsid w:val="000D7110"/>
    <w:rsid w:val="000E20D3"/>
    <w:rsid w:val="000E4893"/>
    <w:rsid w:val="000F20E7"/>
    <w:rsid w:val="000F61E8"/>
    <w:rsid w:val="000F7526"/>
    <w:rsid w:val="001015D5"/>
    <w:rsid w:val="0010317E"/>
    <w:rsid w:val="00104C2A"/>
    <w:rsid w:val="00106690"/>
    <w:rsid w:val="00107CE0"/>
    <w:rsid w:val="0011484E"/>
    <w:rsid w:val="001150F9"/>
    <w:rsid w:val="001156C4"/>
    <w:rsid w:val="0011763B"/>
    <w:rsid w:val="00124E70"/>
    <w:rsid w:val="001260FF"/>
    <w:rsid w:val="001313DC"/>
    <w:rsid w:val="00132E9A"/>
    <w:rsid w:val="00137E86"/>
    <w:rsid w:val="00145EEF"/>
    <w:rsid w:val="00146A10"/>
    <w:rsid w:val="00164109"/>
    <w:rsid w:val="00165435"/>
    <w:rsid w:val="0016760B"/>
    <w:rsid w:val="0018084A"/>
    <w:rsid w:val="00183678"/>
    <w:rsid w:val="0018400C"/>
    <w:rsid w:val="00190362"/>
    <w:rsid w:val="001A5202"/>
    <w:rsid w:val="001B289A"/>
    <w:rsid w:val="001C3391"/>
    <w:rsid w:val="001C3C99"/>
    <w:rsid w:val="001C54BD"/>
    <w:rsid w:val="001D0153"/>
    <w:rsid w:val="001D710F"/>
    <w:rsid w:val="001E2DA2"/>
    <w:rsid w:val="001F30A7"/>
    <w:rsid w:val="001F710B"/>
    <w:rsid w:val="00200095"/>
    <w:rsid w:val="00200832"/>
    <w:rsid w:val="00201038"/>
    <w:rsid w:val="002010E8"/>
    <w:rsid w:val="00201918"/>
    <w:rsid w:val="00202B7C"/>
    <w:rsid w:val="00206249"/>
    <w:rsid w:val="002216E0"/>
    <w:rsid w:val="0022647D"/>
    <w:rsid w:val="00226E31"/>
    <w:rsid w:val="002271DF"/>
    <w:rsid w:val="00237CCB"/>
    <w:rsid w:val="00241D38"/>
    <w:rsid w:val="0024597C"/>
    <w:rsid w:val="0025043C"/>
    <w:rsid w:val="002622E8"/>
    <w:rsid w:val="0026533E"/>
    <w:rsid w:val="0026633B"/>
    <w:rsid w:val="00274327"/>
    <w:rsid w:val="00274F3A"/>
    <w:rsid w:val="00282195"/>
    <w:rsid w:val="002833C4"/>
    <w:rsid w:val="002835D5"/>
    <w:rsid w:val="00285160"/>
    <w:rsid w:val="0028616A"/>
    <w:rsid w:val="0028619E"/>
    <w:rsid w:val="0028723F"/>
    <w:rsid w:val="00290B7E"/>
    <w:rsid w:val="00291764"/>
    <w:rsid w:val="00294537"/>
    <w:rsid w:val="002A0568"/>
    <w:rsid w:val="002B219C"/>
    <w:rsid w:val="002B4C19"/>
    <w:rsid w:val="002B53DE"/>
    <w:rsid w:val="002B7DDA"/>
    <w:rsid w:val="002C3753"/>
    <w:rsid w:val="002C3BC7"/>
    <w:rsid w:val="002C5825"/>
    <w:rsid w:val="002C7CE6"/>
    <w:rsid w:val="002D0DA7"/>
    <w:rsid w:val="002D2007"/>
    <w:rsid w:val="002D27EB"/>
    <w:rsid w:val="002D2E78"/>
    <w:rsid w:val="002D501B"/>
    <w:rsid w:val="002D7B3B"/>
    <w:rsid w:val="002D7DB2"/>
    <w:rsid w:val="002E2FC0"/>
    <w:rsid w:val="003061BC"/>
    <w:rsid w:val="00312DCC"/>
    <w:rsid w:val="003150FF"/>
    <w:rsid w:val="00324BC9"/>
    <w:rsid w:val="00326DBE"/>
    <w:rsid w:val="003312D1"/>
    <w:rsid w:val="00331302"/>
    <w:rsid w:val="00331DB0"/>
    <w:rsid w:val="00331E3F"/>
    <w:rsid w:val="00336DA0"/>
    <w:rsid w:val="00341771"/>
    <w:rsid w:val="00344F79"/>
    <w:rsid w:val="00350498"/>
    <w:rsid w:val="003518EF"/>
    <w:rsid w:val="003552D5"/>
    <w:rsid w:val="00355592"/>
    <w:rsid w:val="00355FCD"/>
    <w:rsid w:val="003566FE"/>
    <w:rsid w:val="0036176D"/>
    <w:rsid w:val="00362B4C"/>
    <w:rsid w:val="00367070"/>
    <w:rsid w:val="00371B9D"/>
    <w:rsid w:val="00373763"/>
    <w:rsid w:val="00384FBB"/>
    <w:rsid w:val="00392973"/>
    <w:rsid w:val="003929F9"/>
    <w:rsid w:val="003A4F25"/>
    <w:rsid w:val="003A53CA"/>
    <w:rsid w:val="003A7B5F"/>
    <w:rsid w:val="003B2483"/>
    <w:rsid w:val="003B3FB8"/>
    <w:rsid w:val="003B42F6"/>
    <w:rsid w:val="003C4BFE"/>
    <w:rsid w:val="003C4EB2"/>
    <w:rsid w:val="003C4F5E"/>
    <w:rsid w:val="003C4F97"/>
    <w:rsid w:val="003C67A4"/>
    <w:rsid w:val="003C7DA8"/>
    <w:rsid w:val="003D08B4"/>
    <w:rsid w:val="003E026F"/>
    <w:rsid w:val="003E4CD0"/>
    <w:rsid w:val="003F100A"/>
    <w:rsid w:val="003F3059"/>
    <w:rsid w:val="003F38E9"/>
    <w:rsid w:val="003F4AED"/>
    <w:rsid w:val="004011CC"/>
    <w:rsid w:val="00402926"/>
    <w:rsid w:val="004037C1"/>
    <w:rsid w:val="0041497D"/>
    <w:rsid w:val="004258E7"/>
    <w:rsid w:val="00433FB0"/>
    <w:rsid w:val="00435C3A"/>
    <w:rsid w:val="004422EA"/>
    <w:rsid w:val="004507AD"/>
    <w:rsid w:val="004512BA"/>
    <w:rsid w:val="004521C8"/>
    <w:rsid w:val="00453DF6"/>
    <w:rsid w:val="00456275"/>
    <w:rsid w:val="00462229"/>
    <w:rsid w:val="00464299"/>
    <w:rsid w:val="004658E1"/>
    <w:rsid w:val="00466D53"/>
    <w:rsid w:val="00474509"/>
    <w:rsid w:val="004752A9"/>
    <w:rsid w:val="004760B5"/>
    <w:rsid w:val="00482F7B"/>
    <w:rsid w:val="00483E1D"/>
    <w:rsid w:val="00485289"/>
    <w:rsid w:val="0048584F"/>
    <w:rsid w:val="004904B7"/>
    <w:rsid w:val="00491DAE"/>
    <w:rsid w:val="00492AEB"/>
    <w:rsid w:val="00495563"/>
    <w:rsid w:val="00496BB9"/>
    <w:rsid w:val="004A1692"/>
    <w:rsid w:val="004A1A38"/>
    <w:rsid w:val="004A4932"/>
    <w:rsid w:val="004B39C4"/>
    <w:rsid w:val="004B3DC1"/>
    <w:rsid w:val="004B616C"/>
    <w:rsid w:val="004B64A2"/>
    <w:rsid w:val="004C55C5"/>
    <w:rsid w:val="004C5E18"/>
    <w:rsid w:val="004C6366"/>
    <w:rsid w:val="004E3B82"/>
    <w:rsid w:val="004E46C5"/>
    <w:rsid w:val="004E4B4D"/>
    <w:rsid w:val="004F5431"/>
    <w:rsid w:val="005123B8"/>
    <w:rsid w:val="00515EA0"/>
    <w:rsid w:val="00535BE7"/>
    <w:rsid w:val="005378E7"/>
    <w:rsid w:val="00547C1A"/>
    <w:rsid w:val="005535BD"/>
    <w:rsid w:val="005543C6"/>
    <w:rsid w:val="00560B27"/>
    <w:rsid w:val="00562FE3"/>
    <w:rsid w:val="0056514F"/>
    <w:rsid w:val="005653D0"/>
    <w:rsid w:val="005665C4"/>
    <w:rsid w:val="005725AC"/>
    <w:rsid w:val="00576B3D"/>
    <w:rsid w:val="005836AA"/>
    <w:rsid w:val="00584FB0"/>
    <w:rsid w:val="0058507A"/>
    <w:rsid w:val="00592814"/>
    <w:rsid w:val="005960D9"/>
    <w:rsid w:val="005A02F2"/>
    <w:rsid w:val="005A2F6F"/>
    <w:rsid w:val="005A45FD"/>
    <w:rsid w:val="005C6C7B"/>
    <w:rsid w:val="005C7766"/>
    <w:rsid w:val="005D41F1"/>
    <w:rsid w:val="005D465C"/>
    <w:rsid w:val="005D692B"/>
    <w:rsid w:val="005D70F9"/>
    <w:rsid w:val="005E2F39"/>
    <w:rsid w:val="005E4217"/>
    <w:rsid w:val="005E795E"/>
    <w:rsid w:val="005F3C79"/>
    <w:rsid w:val="005F7DA4"/>
    <w:rsid w:val="005F7ED2"/>
    <w:rsid w:val="00600D4D"/>
    <w:rsid w:val="0060243E"/>
    <w:rsid w:val="0060260C"/>
    <w:rsid w:val="00606148"/>
    <w:rsid w:val="00622059"/>
    <w:rsid w:val="006240E1"/>
    <w:rsid w:val="00625309"/>
    <w:rsid w:val="00626BAE"/>
    <w:rsid w:val="006307D7"/>
    <w:rsid w:val="006321B1"/>
    <w:rsid w:val="00633BEF"/>
    <w:rsid w:val="00634C48"/>
    <w:rsid w:val="00635FD8"/>
    <w:rsid w:val="00640882"/>
    <w:rsid w:val="006438BB"/>
    <w:rsid w:val="00643980"/>
    <w:rsid w:val="006468EE"/>
    <w:rsid w:val="00646AD8"/>
    <w:rsid w:val="00647305"/>
    <w:rsid w:val="006508F5"/>
    <w:rsid w:val="00661658"/>
    <w:rsid w:val="006658AD"/>
    <w:rsid w:val="00666AE2"/>
    <w:rsid w:val="00671415"/>
    <w:rsid w:val="00673FBF"/>
    <w:rsid w:val="006748C6"/>
    <w:rsid w:val="006777D8"/>
    <w:rsid w:val="006803C3"/>
    <w:rsid w:val="006828E6"/>
    <w:rsid w:val="006A6FE5"/>
    <w:rsid w:val="006B0D0D"/>
    <w:rsid w:val="006B4E0E"/>
    <w:rsid w:val="006C0345"/>
    <w:rsid w:val="006C15AF"/>
    <w:rsid w:val="006C3E0E"/>
    <w:rsid w:val="006C47B1"/>
    <w:rsid w:val="006D12F8"/>
    <w:rsid w:val="006D20F4"/>
    <w:rsid w:val="006D35F6"/>
    <w:rsid w:val="006D58F8"/>
    <w:rsid w:val="006D6019"/>
    <w:rsid w:val="006E119D"/>
    <w:rsid w:val="006E62ED"/>
    <w:rsid w:val="006F1C8E"/>
    <w:rsid w:val="006F27CE"/>
    <w:rsid w:val="007060F5"/>
    <w:rsid w:val="007115EE"/>
    <w:rsid w:val="0071355C"/>
    <w:rsid w:val="00713F04"/>
    <w:rsid w:val="00717626"/>
    <w:rsid w:val="007212A6"/>
    <w:rsid w:val="00721FC2"/>
    <w:rsid w:val="00730531"/>
    <w:rsid w:val="00731535"/>
    <w:rsid w:val="0073227A"/>
    <w:rsid w:val="00734188"/>
    <w:rsid w:val="00734B0D"/>
    <w:rsid w:val="00736733"/>
    <w:rsid w:val="00737377"/>
    <w:rsid w:val="007375E3"/>
    <w:rsid w:val="00743170"/>
    <w:rsid w:val="007436A6"/>
    <w:rsid w:val="007465D4"/>
    <w:rsid w:val="0074690C"/>
    <w:rsid w:val="00753DE4"/>
    <w:rsid w:val="00761A28"/>
    <w:rsid w:val="00762F87"/>
    <w:rsid w:val="007661A4"/>
    <w:rsid w:val="00767338"/>
    <w:rsid w:val="00767D10"/>
    <w:rsid w:val="007766B3"/>
    <w:rsid w:val="0078261D"/>
    <w:rsid w:val="00784F21"/>
    <w:rsid w:val="00786976"/>
    <w:rsid w:val="00787071"/>
    <w:rsid w:val="00787589"/>
    <w:rsid w:val="00791FAA"/>
    <w:rsid w:val="007931A9"/>
    <w:rsid w:val="00795F51"/>
    <w:rsid w:val="00796A39"/>
    <w:rsid w:val="007A03F1"/>
    <w:rsid w:val="007A3B2B"/>
    <w:rsid w:val="007B2E76"/>
    <w:rsid w:val="007B321F"/>
    <w:rsid w:val="007B53A2"/>
    <w:rsid w:val="007B740B"/>
    <w:rsid w:val="007B789D"/>
    <w:rsid w:val="007B7F24"/>
    <w:rsid w:val="007C3EA5"/>
    <w:rsid w:val="007C61DF"/>
    <w:rsid w:val="007D050B"/>
    <w:rsid w:val="007D5234"/>
    <w:rsid w:val="007E1686"/>
    <w:rsid w:val="007E50BF"/>
    <w:rsid w:val="007E7596"/>
    <w:rsid w:val="007F18DA"/>
    <w:rsid w:val="007F24EE"/>
    <w:rsid w:val="00802CEB"/>
    <w:rsid w:val="00807100"/>
    <w:rsid w:val="008130DF"/>
    <w:rsid w:val="00813E83"/>
    <w:rsid w:val="00814270"/>
    <w:rsid w:val="008146FB"/>
    <w:rsid w:val="00814806"/>
    <w:rsid w:val="00814D91"/>
    <w:rsid w:val="0082174A"/>
    <w:rsid w:val="00822116"/>
    <w:rsid w:val="008352ED"/>
    <w:rsid w:val="00843950"/>
    <w:rsid w:val="00844211"/>
    <w:rsid w:val="00844BF0"/>
    <w:rsid w:val="0084720B"/>
    <w:rsid w:val="0085003A"/>
    <w:rsid w:val="00850CAF"/>
    <w:rsid w:val="008574AF"/>
    <w:rsid w:val="00857B70"/>
    <w:rsid w:val="00862F62"/>
    <w:rsid w:val="008660F3"/>
    <w:rsid w:val="00870CF3"/>
    <w:rsid w:val="00871BD6"/>
    <w:rsid w:val="008808CB"/>
    <w:rsid w:val="00881B3F"/>
    <w:rsid w:val="0088475F"/>
    <w:rsid w:val="0088486B"/>
    <w:rsid w:val="00884B91"/>
    <w:rsid w:val="00884D1E"/>
    <w:rsid w:val="00886BF3"/>
    <w:rsid w:val="00887685"/>
    <w:rsid w:val="00890007"/>
    <w:rsid w:val="008916C7"/>
    <w:rsid w:val="00892226"/>
    <w:rsid w:val="008A7C4F"/>
    <w:rsid w:val="008B138A"/>
    <w:rsid w:val="008B2402"/>
    <w:rsid w:val="008C548D"/>
    <w:rsid w:val="008C5D64"/>
    <w:rsid w:val="008D1F2B"/>
    <w:rsid w:val="008D4CFA"/>
    <w:rsid w:val="008D724F"/>
    <w:rsid w:val="008D7608"/>
    <w:rsid w:val="008E0ABD"/>
    <w:rsid w:val="008E2572"/>
    <w:rsid w:val="008E3AA8"/>
    <w:rsid w:val="008E4915"/>
    <w:rsid w:val="008E5B1F"/>
    <w:rsid w:val="009002FE"/>
    <w:rsid w:val="00901FC4"/>
    <w:rsid w:val="009021AC"/>
    <w:rsid w:val="0090585E"/>
    <w:rsid w:val="00907A67"/>
    <w:rsid w:val="009110AB"/>
    <w:rsid w:val="00911839"/>
    <w:rsid w:val="0091329D"/>
    <w:rsid w:val="009165A2"/>
    <w:rsid w:val="009222F1"/>
    <w:rsid w:val="00925C62"/>
    <w:rsid w:val="00933253"/>
    <w:rsid w:val="00937FA0"/>
    <w:rsid w:val="00942BCD"/>
    <w:rsid w:val="00942E39"/>
    <w:rsid w:val="0095661C"/>
    <w:rsid w:val="0096073E"/>
    <w:rsid w:val="00963A35"/>
    <w:rsid w:val="00965925"/>
    <w:rsid w:val="00966CDC"/>
    <w:rsid w:val="0097090E"/>
    <w:rsid w:val="009745F7"/>
    <w:rsid w:val="00981543"/>
    <w:rsid w:val="009824BD"/>
    <w:rsid w:val="00982A60"/>
    <w:rsid w:val="009863A5"/>
    <w:rsid w:val="00995CE4"/>
    <w:rsid w:val="00996607"/>
    <w:rsid w:val="009A16B8"/>
    <w:rsid w:val="009A76C9"/>
    <w:rsid w:val="009B05D2"/>
    <w:rsid w:val="009B432F"/>
    <w:rsid w:val="009B6CB9"/>
    <w:rsid w:val="009C3581"/>
    <w:rsid w:val="009C466C"/>
    <w:rsid w:val="009C5D9B"/>
    <w:rsid w:val="009D4DB4"/>
    <w:rsid w:val="009D7007"/>
    <w:rsid w:val="009E1B8E"/>
    <w:rsid w:val="009E3551"/>
    <w:rsid w:val="009F09E7"/>
    <w:rsid w:val="009F0A7D"/>
    <w:rsid w:val="009F44C4"/>
    <w:rsid w:val="009F77D6"/>
    <w:rsid w:val="009F7A22"/>
    <w:rsid w:val="00A034FD"/>
    <w:rsid w:val="00A05D4A"/>
    <w:rsid w:val="00A07188"/>
    <w:rsid w:val="00A07D92"/>
    <w:rsid w:val="00A10569"/>
    <w:rsid w:val="00A119B6"/>
    <w:rsid w:val="00A1224A"/>
    <w:rsid w:val="00A15C6B"/>
    <w:rsid w:val="00A20D1C"/>
    <w:rsid w:val="00A22E15"/>
    <w:rsid w:val="00A23E19"/>
    <w:rsid w:val="00A24B6B"/>
    <w:rsid w:val="00A24F8E"/>
    <w:rsid w:val="00A3100E"/>
    <w:rsid w:val="00A31D7F"/>
    <w:rsid w:val="00A33C25"/>
    <w:rsid w:val="00A346B8"/>
    <w:rsid w:val="00A37CEF"/>
    <w:rsid w:val="00A524D4"/>
    <w:rsid w:val="00A6443D"/>
    <w:rsid w:val="00A70C58"/>
    <w:rsid w:val="00A71B6D"/>
    <w:rsid w:val="00A7381F"/>
    <w:rsid w:val="00A7394B"/>
    <w:rsid w:val="00A73DA7"/>
    <w:rsid w:val="00A73F08"/>
    <w:rsid w:val="00A7768B"/>
    <w:rsid w:val="00A85BC9"/>
    <w:rsid w:val="00A915F5"/>
    <w:rsid w:val="00A922F7"/>
    <w:rsid w:val="00A92D27"/>
    <w:rsid w:val="00A939F2"/>
    <w:rsid w:val="00A94ED2"/>
    <w:rsid w:val="00AA1442"/>
    <w:rsid w:val="00AA1C71"/>
    <w:rsid w:val="00AA37AF"/>
    <w:rsid w:val="00AA4BA8"/>
    <w:rsid w:val="00AA7198"/>
    <w:rsid w:val="00AB16A8"/>
    <w:rsid w:val="00AB308F"/>
    <w:rsid w:val="00AC3C2C"/>
    <w:rsid w:val="00AD021A"/>
    <w:rsid w:val="00AD24E3"/>
    <w:rsid w:val="00AD5A61"/>
    <w:rsid w:val="00AE0244"/>
    <w:rsid w:val="00AE0F19"/>
    <w:rsid w:val="00AE2EFD"/>
    <w:rsid w:val="00AE38F3"/>
    <w:rsid w:val="00AF165A"/>
    <w:rsid w:val="00AF330B"/>
    <w:rsid w:val="00AF3366"/>
    <w:rsid w:val="00AF6AE0"/>
    <w:rsid w:val="00AF74B6"/>
    <w:rsid w:val="00B013C7"/>
    <w:rsid w:val="00B06C1E"/>
    <w:rsid w:val="00B130DA"/>
    <w:rsid w:val="00B14FD5"/>
    <w:rsid w:val="00B1566C"/>
    <w:rsid w:val="00B171E4"/>
    <w:rsid w:val="00B22179"/>
    <w:rsid w:val="00B23646"/>
    <w:rsid w:val="00B270B8"/>
    <w:rsid w:val="00B34CF2"/>
    <w:rsid w:val="00B43584"/>
    <w:rsid w:val="00B47C3F"/>
    <w:rsid w:val="00B50FAD"/>
    <w:rsid w:val="00B5203C"/>
    <w:rsid w:val="00B55F77"/>
    <w:rsid w:val="00B60D7C"/>
    <w:rsid w:val="00B63B5A"/>
    <w:rsid w:val="00B66D94"/>
    <w:rsid w:val="00B67957"/>
    <w:rsid w:val="00B706AB"/>
    <w:rsid w:val="00B728E5"/>
    <w:rsid w:val="00B736CF"/>
    <w:rsid w:val="00B73F22"/>
    <w:rsid w:val="00B766BC"/>
    <w:rsid w:val="00B76D6E"/>
    <w:rsid w:val="00B77250"/>
    <w:rsid w:val="00B85A59"/>
    <w:rsid w:val="00B93792"/>
    <w:rsid w:val="00B94217"/>
    <w:rsid w:val="00B960A1"/>
    <w:rsid w:val="00BA2542"/>
    <w:rsid w:val="00BA35FC"/>
    <w:rsid w:val="00BA4D21"/>
    <w:rsid w:val="00BB203F"/>
    <w:rsid w:val="00BB561B"/>
    <w:rsid w:val="00BB5C5B"/>
    <w:rsid w:val="00BC1C4A"/>
    <w:rsid w:val="00BC589E"/>
    <w:rsid w:val="00BD1FD2"/>
    <w:rsid w:val="00BD60AB"/>
    <w:rsid w:val="00BE11EE"/>
    <w:rsid w:val="00BE2BFC"/>
    <w:rsid w:val="00BF6827"/>
    <w:rsid w:val="00C006C9"/>
    <w:rsid w:val="00C00ED3"/>
    <w:rsid w:val="00C04DA1"/>
    <w:rsid w:val="00C06AEC"/>
    <w:rsid w:val="00C0772F"/>
    <w:rsid w:val="00C10C3B"/>
    <w:rsid w:val="00C1241B"/>
    <w:rsid w:val="00C1249A"/>
    <w:rsid w:val="00C15185"/>
    <w:rsid w:val="00C156C4"/>
    <w:rsid w:val="00C161DD"/>
    <w:rsid w:val="00C16DA2"/>
    <w:rsid w:val="00C17AFB"/>
    <w:rsid w:val="00C2087D"/>
    <w:rsid w:val="00C235FE"/>
    <w:rsid w:val="00C33B0C"/>
    <w:rsid w:val="00C33B6E"/>
    <w:rsid w:val="00C33DAC"/>
    <w:rsid w:val="00C461B0"/>
    <w:rsid w:val="00C5667D"/>
    <w:rsid w:val="00C66DE8"/>
    <w:rsid w:val="00C6779A"/>
    <w:rsid w:val="00C725A7"/>
    <w:rsid w:val="00C73631"/>
    <w:rsid w:val="00C8459F"/>
    <w:rsid w:val="00C8539A"/>
    <w:rsid w:val="00C87A42"/>
    <w:rsid w:val="00C968FA"/>
    <w:rsid w:val="00C97E66"/>
    <w:rsid w:val="00CA167E"/>
    <w:rsid w:val="00CA56F5"/>
    <w:rsid w:val="00CB258A"/>
    <w:rsid w:val="00CB6BBC"/>
    <w:rsid w:val="00CD0BDB"/>
    <w:rsid w:val="00CD5944"/>
    <w:rsid w:val="00CD5C1C"/>
    <w:rsid w:val="00CD67E4"/>
    <w:rsid w:val="00CE1108"/>
    <w:rsid w:val="00CE2D03"/>
    <w:rsid w:val="00CE7476"/>
    <w:rsid w:val="00D029D9"/>
    <w:rsid w:val="00D042D6"/>
    <w:rsid w:val="00D321B8"/>
    <w:rsid w:val="00D3393F"/>
    <w:rsid w:val="00D3510F"/>
    <w:rsid w:val="00D36CBF"/>
    <w:rsid w:val="00D37515"/>
    <w:rsid w:val="00D420B8"/>
    <w:rsid w:val="00D4552C"/>
    <w:rsid w:val="00D56122"/>
    <w:rsid w:val="00D60CBB"/>
    <w:rsid w:val="00D629AA"/>
    <w:rsid w:val="00D6371F"/>
    <w:rsid w:val="00D672B6"/>
    <w:rsid w:val="00D72FFF"/>
    <w:rsid w:val="00D76A35"/>
    <w:rsid w:val="00D84247"/>
    <w:rsid w:val="00D8680F"/>
    <w:rsid w:val="00D87C6F"/>
    <w:rsid w:val="00D97909"/>
    <w:rsid w:val="00DA276D"/>
    <w:rsid w:val="00DA2982"/>
    <w:rsid w:val="00DA7B81"/>
    <w:rsid w:val="00DB59BF"/>
    <w:rsid w:val="00DB5E4F"/>
    <w:rsid w:val="00DD080D"/>
    <w:rsid w:val="00DD1CC8"/>
    <w:rsid w:val="00DD3747"/>
    <w:rsid w:val="00DD3E41"/>
    <w:rsid w:val="00DD4E39"/>
    <w:rsid w:val="00DD5A21"/>
    <w:rsid w:val="00DD6AF3"/>
    <w:rsid w:val="00DD7882"/>
    <w:rsid w:val="00E02D4D"/>
    <w:rsid w:val="00E051A9"/>
    <w:rsid w:val="00E10698"/>
    <w:rsid w:val="00E149D7"/>
    <w:rsid w:val="00E2255B"/>
    <w:rsid w:val="00E24024"/>
    <w:rsid w:val="00E31D28"/>
    <w:rsid w:val="00E32B8C"/>
    <w:rsid w:val="00E36982"/>
    <w:rsid w:val="00E37489"/>
    <w:rsid w:val="00E40ED3"/>
    <w:rsid w:val="00E4551D"/>
    <w:rsid w:val="00E471B9"/>
    <w:rsid w:val="00E51ED4"/>
    <w:rsid w:val="00E5262A"/>
    <w:rsid w:val="00E53A47"/>
    <w:rsid w:val="00E54464"/>
    <w:rsid w:val="00E6464A"/>
    <w:rsid w:val="00E659C7"/>
    <w:rsid w:val="00E670C2"/>
    <w:rsid w:val="00E67B09"/>
    <w:rsid w:val="00E72D2C"/>
    <w:rsid w:val="00E766AE"/>
    <w:rsid w:val="00E83FA8"/>
    <w:rsid w:val="00E87929"/>
    <w:rsid w:val="00E92836"/>
    <w:rsid w:val="00EA75A0"/>
    <w:rsid w:val="00EB3D3C"/>
    <w:rsid w:val="00EB516B"/>
    <w:rsid w:val="00EB720B"/>
    <w:rsid w:val="00EC0B75"/>
    <w:rsid w:val="00EC30EB"/>
    <w:rsid w:val="00EC3DF7"/>
    <w:rsid w:val="00EC5D27"/>
    <w:rsid w:val="00EC63DA"/>
    <w:rsid w:val="00ED0BAA"/>
    <w:rsid w:val="00ED558A"/>
    <w:rsid w:val="00ED6B9A"/>
    <w:rsid w:val="00EE7CA4"/>
    <w:rsid w:val="00EF1AD0"/>
    <w:rsid w:val="00EF23E9"/>
    <w:rsid w:val="00EF334C"/>
    <w:rsid w:val="00EF41AD"/>
    <w:rsid w:val="00EF45DE"/>
    <w:rsid w:val="00EF67AC"/>
    <w:rsid w:val="00EF713B"/>
    <w:rsid w:val="00EF78CE"/>
    <w:rsid w:val="00F01854"/>
    <w:rsid w:val="00F06957"/>
    <w:rsid w:val="00F113B2"/>
    <w:rsid w:val="00F220E8"/>
    <w:rsid w:val="00F23A23"/>
    <w:rsid w:val="00F26CD4"/>
    <w:rsid w:val="00F334D9"/>
    <w:rsid w:val="00F4322D"/>
    <w:rsid w:val="00F45590"/>
    <w:rsid w:val="00F4594E"/>
    <w:rsid w:val="00F45C9E"/>
    <w:rsid w:val="00F47926"/>
    <w:rsid w:val="00F47F3F"/>
    <w:rsid w:val="00F515C5"/>
    <w:rsid w:val="00F53724"/>
    <w:rsid w:val="00F600FA"/>
    <w:rsid w:val="00F6083A"/>
    <w:rsid w:val="00F658AA"/>
    <w:rsid w:val="00F72026"/>
    <w:rsid w:val="00F75E25"/>
    <w:rsid w:val="00F8248F"/>
    <w:rsid w:val="00F84254"/>
    <w:rsid w:val="00F862B9"/>
    <w:rsid w:val="00F86467"/>
    <w:rsid w:val="00F9162E"/>
    <w:rsid w:val="00F9644F"/>
    <w:rsid w:val="00F96611"/>
    <w:rsid w:val="00FA20BB"/>
    <w:rsid w:val="00FB07FC"/>
    <w:rsid w:val="00FB0FB3"/>
    <w:rsid w:val="00FB2E18"/>
    <w:rsid w:val="00FC023C"/>
    <w:rsid w:val="00FC02D1"/>
    <w:rsid w:val="00FC6949"/>
    <w:rsid w:val="00FC7560"/>
    <w:rsid w:val="00FC7E11"/>
    <w:rsid w:val="00FD0CBA"/>
    <w:rsid w:val="00FD23D5"/>
    <w:rsid w:val="00FD2531"/>
    <w:rsid w:val="00FD2A16"/>
    <w:rsid w:val="00FD6BFD"/>
    <w:rsid w:val="00FE6FD9"/>
    <w:rsid w:val="00FE7D86"/>
    <w:rsid w:val="00FF53B3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0" w:unhideWhenUsed="0" w:qFormat="1"/>
    <w:lsdException w:name="table of figures" w:uiPriority="99"/>
    <w:lsdException w:name="annotation reference" w:uiPriority="99"/>
    <w:lsdException w:name="table of authorities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7CC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84720B"/>
    <w:pPr>
      <w:keepNext/>
      <w:keepLines/>
      <w:numPr>
        <w:numId w:val="6"/>
      </w:numPr>
      <w:suppressAutoHyphens/>
      <w:spacing w:before="240"/>
      <w:ind w:left="431" w:hanging="431"/>
      <w:outlineLvl w:val="0"/>
    </w:pPr>
    <w:rPr>
      <w:rFonts w:ascii="Arial" w:hAnsi="Arial"/>
      <w:b/>
      <w:kern w:val="28"/>
    </w:rPr>
  </w:style>
  <w:style w:type="paragraph" w:styleId="berschrift2">
    <w:name w:val="heading 2"/>
    <w:basedOn w:val="berschrift1"/>
    <w:next w:val="Standard"/>
    <w:link w:val="berschrift2Zchn"/>
    <w:qFormat/>
    <w:rsid w:val="0084720B"/>
    <w:pPr>
      <w:numPr>
        <w:ilvl w:val="1"/>
      </w:numPr>
      <w:spacing w:before="120"/>
      <w:outlineLvl w:val="1"/>
    </w:pPr>
    <w:rPr>
      <w:sz w:val="20"/>
    </w:rPr>
  </w:style>
  <w:style w:type="paragraph" w:styleId="berschrift3">
    <w:name w:val="heading 3"/>
    <w:basedOn w:val="berschrift2"/>
    <w:next w:val="Standard"/>
    <w:link w:val="berschrift3Zchn"/>
    <w:qFormat/>
    <w:rsid w:val="0084720B"/>
    <w:pPr>
      <w:numPr>
        <w:ilvl w:val="2"/>
      </w:numPr>
      <w:outlineLvl w:val="2"/>
    </w:pPr>
  </w:style>
  <w:style w:type="paragraph" w:styleId="berschrift4">
    <w:name w:val="heading 4"/>
    <w:aliases w:val="Überschrift 4 Char1,Überschrift 4 Char Char"/>
    <w:basedOn w:val="berschrift3"/>
    <w:next w:val="Standard"/>
    <w:link w:val="berschrift4Zchn"/>
    <w:qFormat/>
    <w:rsid w:val="0084720B"/>
    <w:pPr>
      <w:numPr>
        <w:ilvl w:val="3"/>
      </w:numPr>
      <w:outlineLvl w:val="3"/>
    </w:pPr>
  </w:style>
  <w:style w:type="paragraph" w:styleId="berschrift5">
    <w:name w:val="heading 5"/>
    <w:aliases w:val="h5"/>
    <w:basedOn w:val="berschrift4"/>
    <w:next w:val="Standard"/>
    <w:link w:val="berschrift5Zchn"/>
    <w:qFormat/>
    <w:rsid w:val="0084720B"/>
    <w:pPr>
      <w:numPr>
        <w:ilvl w:val="4"/>
      </w:numPr>
      <w:outlineLvl w:val="4"/>
    </w:pPr>
  </w:style>
  <w:style w:type="paragraph" w:styleId="berschrift6">
    <w:name w:val="heading 6"/>
    <w:aliases w:val="h6"/>
    <w:basedOn w:val="berschrift5"/>
    <w:next w:val="Standard"/>
    <w:link w:val="berschrift6Zchn"/>
    <w:qFormat/>
    <w:rsid w:val="0084720B"/>
    <w:pPr>
      <w:numPr>
        <w:ilvl w:val="5"/>
      </w:numPr>
      <w:outlineLvl w:val="5"/>
    </w:pPr>
  </w:style>
  <w:style w:type="paragraph" w:styleId="berschrift7">
    <w:name w:val="heading 7"/>
    <w:aliases w:val="2. Überschrift"/>
    <w:basedOn w:val="Standard"/>
    <w:next w:val="Standard"/>
    <w:link w:val="berschrift7Zchn"/>
    <w:autoRedefine/>
    <w:rsid w:val="00237CCB"/>
    <w:pPr>
      <w:tabs>
        <w:tab w:val="num" w:pos="1843"/>
      </w:tabs>
      <w:overflowPunct w:val="0"/>
      <w:autoSpaceDE w:val="0"/>
      <w:autoSpaceDN w:val="0"/>
      <w:adjustRightInd w:val="0"/>
      <w:spacing w:before="120" w:after="120" w:line="360" w:lineRule="auto"/>
      <w:ind w:left="1134" w:hanging="1134"/>
      <w:jc w:val="both"/>
      <w:textAlignment w:val="baseline"/>
      <w:outlineLvl w:val="6"/>
    </w:pPr>
    <w:rPr>
      <w:rFonts w:ascii="Arial" w:hAnsi="Arial"/>
      <w:b/>
      <w:sz w:val="24"/>
    </w:rPr>
  </w:style>
  <w:style w:type="paragraph" w:styleId="berschrift8">
    <w:name w:val="heading 8"/>
    <w:basedOn w:val="Standard"/>
    <w:next w:val="Standard"/>
    <w:qFormat/>
    <w:rsid w:val="0084720B"/>
    <w:pPr>
      <w:numPr>
        <w:ilvl w:val="7"/>
        <w:numId w:val="6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84720B"/>
    <w:pPr>
      <w:numPr>
        <w:ilvl w:val="8"/>
        <w:numId w:val="6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  <w:rsid w:val="00237CCB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237CCB"/>
  </w:style>
  <w:style w:type="paragraph" w:customStyle="1" w:styleId="BegriffDefinition">
    <w:name w:val="Begriff_Definition"/>
    <w:next w:val="Standard"/>
    <w:qFormat/>
    <w:rsid w:val="0084720B"/>
    <w:rPr>
      <w:noProof/>
      <w:sz w:val="22"/>
      <w:szCs w:val="24"/>
    </w:rPr>
  </w:style>
  <w:style w:type="character" w:customStyle="1" w:styleId="AnmerkungTitel">
    <w:name w:val="AnmerkungTitel"/>
    <w:basedOn w:val="Absatz-Standardschriftart"/>
    <w:rsid w:val="0084720B"/>
    <w:rPr>
      <w:rFonts w:ascii="Arial" w:hAnsi="Arial"/>
      <w:b/>
      <w:sz w:val="16"/>
    </w:rPr>
  </w:style>
  <w:style w:type="character" w:styleId="Endnotenzeichen">
    <w:name w:val="endnote reference"/>
    <w:basedOn w:val="Absatz-Standardschriftart"/>
    <w:semiHidden/>
    <w:rsid w:val="0084720B"/>
  </w:style>
  <w:style w:type="paragraph" w:customStyle="1" w:styleId="xDokBeginn">
    <w:name w:val="xDokBeginn"/>
    <w:basedOn w:val="Standard"/>
    <w:rsid w:val="0084720B"/>
    <w:pPr>
      <w:widowControl w:val="0"/>
      <w:spacing w:before="120" w:after="120"/>
    </w:pPr>
    <w:rPr>
      <w:color w:val="0000FF"/>
    </w:rPr>
  </w:style>
  <w:style w:type="paragraph" w:customStyle="1" w:styleId="Anhang4">
    <w:name w:val="Anhang4"/>
    <w:basedOn w:val="Anhang"/>
    <w:next w:val="Standard"/>
    <w:rsid w:val="0084720B"/>
    <w:pPr>
      <w:pageBreakBefore w:val="0"/>
      <w:numPr>
        <w:ilvl w:val="3"/>
      </w:numPr>
      <w:spacing w:before="120"/>
      <w:ind w:left="964" w:hanging="964"/>
    </w:pPr>
    <w:rPr>
      <w:sz w:val="20"/>
    </w:rPr>
  </w:style>
  <w:style w:type="paragraph" w:customStyle="1" w:styleId="Anhang">
    <w:name w:val="Anhang"/>
    <w:basedOn w:val="berschrift1"/>
    <w:next w:val="Standard"/>
    <w:rsid w:val="0084720B"/>
    <w:pPr>
      <w:pageBreakBefore/>
      <w:numPr>
        <w:numId w:val="2"/>
      </w:numPr>
      <w:spacing w:before="0"/>
    </w:pPr>
  </w:style>
  <w:style w:type="paragraph" w:customStyle="1" w:styleId="TitelTOCKopf">
    <w:name w:val="Titel_TOC_Kopf"/>
    <w:basedOn w:val="Standard"/>
    <w:rsid w:val="0084720B"/>
    <w:pPr>
      <w:widowControl w:val="0"/>
      <w:tabs>
        <w:tab w:val="right" w:pos="7938"/>
      </w:tabs>
      <w:spacing w:after="0"/>
      <w:ind w:left="1701" w:right="2268"/>
    </w:pPr>
    <w:rPr>
      <w:rFonts w:ascii="Arial" w:hAnsi="Arial"/>
      <w:sz w:val="18"/>
    </w:rPr>
  </w:style>
  <w:style w:type="character" w:customStyle="1" w:styleId="BegriffQuelle">
    <w:name w:val="Begriff_Quelle"/>
    <w:uiPriority w:val="1"/>
    <w:qFormat/>
    <w:rsid w:val="0084720B"/>
    <w:rPr>
      <w:rFonts w:ascii="Times New Roman" w:hAnsi="Times New Roman"/>
      <w:sz w:val="22"/>
    </w:rPr>
  </w:style>
  <w:style w:type="paragraph" w:customStyle="1" w:styleId="BegriffBenennung">
    <w:name w:val="Begriff_Benennung"/>
    <w:next w:val="Standard"/>
    <w:qFormat/>
    <w:rsid w:val="0084720B"/>
    <w:pPr>
      <w:keepNext/>
      <w:keepLines/>
      <w:suppressAutoHyphens/>
      <w:spacing w:before="120"/>
    </w:pPr>
    <w:rPr>
      <w:b/>
      <w:i/>
      <w:noProof/>
      <w:sz w:val="22"/>
      <w:szCs w:val="24"/>
    </w:rPr>
  </w:style>
  <w:style w:type="paragraph" w:styleId="Verzeichnis1">
    <w:name w:val="toc 1"/>
    <w:basedOn w:val="Standard"/>
    <w:next w:val="Verzeichnis2"/>
    <w:uiPriority w:val="39"/>
    <w:rsid w:val="0084720B"/>
    <w:pPr>
      <w:tabs>
        <w:tab w:val="left" w:pos="1985"/>
        <w:tab w:val="right" w:leader="dot" w:pos="7938"/>
      </w:tabs>
      <w:spacing w:before="100" w:after="0"/>
      <w:ind w:left="1985" w:hanging="284"/>
    </w:pPr>
    <w:rPr>
      <w:rFonts w:ascii="Arial" w:hAnsi="Arial"/>
      <w:b/>
      <w:noProof/>
      <w:sz w:val="18"/>
    </w:rPr>
  </w:style>
  <w:style w:type="paragraph" w:styleId="Verzeichnis2">
    <w:name w:val="toc 2"/>
    <w:basedOn w:val="Verzeichnis1"/>
    <w:next w:val="Verzeichnis3"/>
    <w:uiPriority w:val="39"/>
    <w:rsid w:val="0084720B"/>
    <w:pPr>
      <w:tabs>
        <w:tab w:val="left" w:pos="2410"/>
      </w:tabs>
      <w:spacing w:before="40"/>
      <w:ind w:left="2410" w:hanging="425"/>
    </w:pPr>
    <w:rPr>
      <w:rFonts w:ascii="Times New Roman" w:hAnsi="Times New Roman"/>
      <w:b w:val="0"/>
      <w:sz w:val="20"/>
    </w:rPr>
  </w:style>
  <w:style w:type="paragraph" w:styleId="Verzeichnis3">
    <w:name w:val="toc 3"/>
    <w:basedOn w:val="Verzeichnis2"/>
    <w:next w:val="Verzeichnis4"/>
    <w:uiPriority w:val="39"/>
    <w:rsid w:val="0084720B"/>
    <w:pPr>
      <w:tabs>
        <w:tab w:val="clear" w:pos="2410"/>
        <w:tab w:val="clear" w:pos="7938"/>
        <w:tab w:val="right" w:leader="dot" w:pos="4536"/>
      </w:tabs>
      <w:ind w:left="1701" w:hanging="709"/>
    </w:pPr>
  </w:style>
  <w:style w:type="paragraph" w:styleId="Verzeichnis4">
    <w:name w:val="toc 4"/>
    <w:basedOn w:val="Verzeichnis3"/>
    <w:next w:val="Verzeichnis5"/>
    <w:semiHidden/>
    <w:rsid w:val="0084720B"/>
    <w:pPr>
      <w:ind w:left="3686"/>
    </w:pPr>
  </w:style>
  <w:style w:type="paragraph" w:styleId="Verzeichnis5">
    <w:name w:val="toc 5"/>
    <w:basedOn w:val="Verzeichnis4"/>
    <w:next w:val="Verzeichnis6"/>
    <w:semiHidden/>
    <w:rsid w:val="0084720B"/>
    <w:pPr>
      <w:ind w:left="3827" w:right="425" w:hanging="822"/>
    </w:pPr>
  </w:style>
  <w:style w:type="paragraph" w:styleId="Verzeichnis6">
    <w:name w:val="toc 6"/>
    <w:basedOn w:val="Verzeichnis5"/>
    <w:next w:val="Verzeichnis7"/>
    <w:semiHidden/>
    <w:rsid w:val="0084720B"/>
    <w:pPr>
      <w:ind w:left="4820" w:hanging="964"/>
    </w:pPr>
  </w:style>
  <w:style w:type="paragraph" w:styleId="Verzeichnis7">
    <w:name w:val="toc 7"/>
    <w:basedOn w:val="Standard"/>
    <w:next w:val="Standard"/>
    <w:semiHidden/>
    <w:rsid w:val="0084720B"/>
    <w:pPr>
      <w:tabs>
        <w:tab w:val="right" w:leader="dot" w:pos="9639"/>
      </w:tabs>
      <w:ind w:left="1200"/>
    </w:pPr>
  </w:style>
  <w:style w:type="paragraph" w:customStyle="1" w:styleId="berschrift0">
    <w:name w:val="Überschrift 0"/>
    <w:next w:val="Standard"/>
    <w:rsid w:val="0084720B"/>
    <w:pPr>
      <w:suppressAutoHyphens/>
      <w:spacing w:before="240" w:after="80"/>
    </w:pPr>
    <w:rPr>
      <w:rFonts w:ascii="Arial" w:hAnsi="Arial"/>
      <w:b/>
      <w:color w:val="000000"/>
      <w:kern w:val="28"/>
      <w:sz w:val="22"/>
    </w:rPr>
  </w:style>
  <w:style w:type="character" w:customStyle="1" w:styleId="BegriffBenennungSynonym">
    <w:name w:val="Begriff_Benennung_Synonym"/>
    <w:uiPriority w:val="1"/>
    <w:qFormat/>
    <w:rsid w:val="0084720B"/>
    <w:rPr>
      <w:rFonts w:ascii="Times New Roman" w:hAnsi="Times New Roman"/>
      <w:b w:val="0"/>
      <w:i w:val="0"/>
      <w:sz w:val="22"/>
    </w:rPr>
  </w:style>
  <w:style w:type="paragraph" w:styleId="Liste">
    <w:name w:val="List"/>
    <w:rsid w:val="0084720B"/>
    <w:pPr>
      <w:numPr>
        <w:numId w:val="4"/>
      </w:numPr>
      <w:spacing w:after="60"/>
      <w:ind w:left="284" w:hanging="284"/>
      <w:jc w:val="both"/>
    </w:pPr>
    <w:rPr>
      <w:color w:val="000000"/>
      <w:sz w:val="22"/>
    </w:rPr>
  </w:style>
  <w:style w:type="paragraph" w:customStyle="1" w:styleId="Anmerkung">
    <w:name w:val="Anmerkung"/>
    <w:basedOn w:val="Standard"/>
    <w:next w:val="Standard"/>
    <w:link w:val="AnmerkungChar"/>
    <w:rsid w:val="0084720B"/>
    <w:pPr>
      <w:spacing w:before="60" w:after="120"/>
    </w:pPr>
    <w:rPr>
      <w:sz w:val="18"/>
    </w:rPr>
  </w:style>
  <w:style w:type="paragraph" w:customStyle="1" w:styleId="Tabelleberschrift">
    <w:name w:val="TabelleÜberschrift"/>
    <w:basedOn w:val="TabelleText"/>
    <w:next w:val="TabelleText"/>
    <w:rsid w:val="0084720B"/>
    <w:pPr>
      <w:keepNext/>
      <w:keepLines/>
      <w:tabs>
        <w:tab w:val="clear" w:pos="566"/>
      </w:tabs>
      <w:spacing w:before="240" w:after="120"/>
      <w:ind w:left="0" w:right="0"/>
    </w:pPr>
    <w:rPr>
      <w:sz w:val="20"/>
    </w:rPr>
  </w:style>
  <w:style w:type="paragraph" w:customStyle="1" w:styleId="TabelleText">
    <w:name w:val="TabelleText"/>
    <w:basedOn w:val="Standard"/>
    <w:rsid w:val="0084720B"/>
    <w:pPr>
      <w:widowControl w:val="0"/>
      <w:tabs>
        <w:tab w:val="left" w:pos="566"/>
      </w:tabs>
      <w:spacing w:before="40" w:after="40"/>
      <w:ind w:left="57" w:right="57"/>
    </w:pPr>
    <w:rPr>
      <w:rFonts w:ascii="Arial" w:hAnsi="Arial"/>
      <w:sz w:val="18"/>
    </w:rPr>
  </w:style>
  <w:style w:type="paragraph" w:customStyle="1" w:styleId="TabelleKopf">
    <w:name w:val="TabelleKopf"/>
    <w:basedOn w:val="TabelleText"/>
    <w:next w:val="TabelleText"/>
    <w:rsid w:val="0084720B"/>
    <w:rPr>
      <w:b/>
    </w:rPr>
  </w:style>
  <w:style w:type="paragraph" w:customStyle="1" w:styleId="TabelleFunote">
    <w:name w:val="TabelleFußnote"/>
    <w:basedOn w:val="TabelleText"/>
    <w:rsid w:val="0084720B"/>
    <w:pPr>
      <w:spacing w:after="20"/>
    </w:pPr>
    <w:rPr>
      <w:sz w:val="16"/>
    </w:rPr>
  </w:style>
  <w:style w:type="paragraph" w:customStyle="1" w:styleId="Textberschrift1">
    <w:name w:val="TextÜberschrift1"/>
    <w:next w:val="Standard"/>
    <w:rsid w:val="0084720B"/>
    <w:pPr>
      <w:keepNext/>
      <w:keepLines/>
      <w:suppressAutoHyphens/>
      <w:spacing w:before="120" w:after="60"/>
    </w:pPr>
    <w:rPr>
      <w:rFonts w:ascii="Arial" w:hAnsi="Arial"/>
      <w:b/>
    </w:rPr>
  </w:style>
  <w:style w:type="paragraph" w:customStyle="1" w:styleId="Bild">
    <w:name w:val="Bild"/>
    <w:basedOn w:val="Standard"/>
    <w:next w:val="BildUnterschrift"/>
    <w:rsid w:val="0084720B"/>
    <w:pPr>
      <w:keepNext/>
      <w:spacing w:before="120" w:after="120" w:line="240" w:lineRule="atLeast"/>
    </w:pPr>
    <w:rPr>
      <w:rFonts w:ascii="Arial" w:hAnsi="Arial"/>
      <w:sz w:val="20"/>
    </w:rPr>
  </w:style>
  <w:style w:type="paragraph" w:customStyle="1" w:styleId="BildUnterschrift">
    <w:name w:val="BildUnterschrift"/>
    <w:basedOn w:val="Standard"/>
    <w:next w:val="Standard"/>
    <w:rsid w:val="0084720B"/>
    <w:pPr>
      <w:widowControl w:val="0"/>
      <w:tabs>
        <w:tab w:val="left" w:pos="566"/>
      </w:tabs>
      <w:spacing w:after="120"/>
    </w:pPr>
    <w:rPr>
      <w:rFonts w:ascii="Arial" w:hAnsi="Arial"/>
      <w:sz w:val="20"/>
    </w:rPr>
  </w:style>
  <w:style w:type="paragraph" w:customStyle="1" w:styleId="berschriftAnhang1">
    <w:name w:val="Überschrift Anhang 1"/>
    <w:basedOn w:val="berschrift1"/>
    <w:next w:val="Standard"/>
    <w:rsid w:val="0084720B"/>
    <w:pPr>
      <w:pageBreakBefore/>
      <w:spacing w:before="0"/>
      <w:ind w:left="1191" w:hanging="1191"/>
      <w:outlineLvl w:val="9"/>
    </w:pPr>
  </w:style>
  <w:style w:type="paragraph" w:customStyle="1" w:styleId="berschriftAnhang2">
    <w:name w:val="Überschrift Anhang 2"/>
    <w:basedOn w:val="berschrift2"/>
    <w:next w:val="Standard"/>
    <w:rsid w:val="0084720B"/>
    <w:pPr>
      <w:outlineLvl w:val="9"/>
    </w:pPr>
  </w:style>
  <w:style w:type="paragraph" w:customStyle="1" w:styleId="ListeOhneNummer">
    <w:name w:val="ListeOhneNummer"/>
    <w:basedOn w:val="Standard"/>
    <w:rsid w:val="0084720B"/>
    <w:pPr>
      <w:widowControl w:val="0"/>
      <w:ind w:left="283" w:hanging="283"/>
    </w:pPr>
  </w:style>
  <w:style w:type="paragraph" w:customStyle="1" w:styleId="berschriftSchrifttum">
    <w:name w:val="Überschrift Schrifttum"/>
    <w:basedOn w:val="berschrift0"/>
    <w:next w:val="Standard"/>
    <w:rsid w:val="0084720B"/>
    <w:pPr>
      <w:pageBreakBefore/>
      <w:spacing w:before="0"/>
    </w:pPr>
    <w:rPr>
      <w:sz w:val="20"/>
    </w:rPr>
  </w:style>
  <w:style w:type="paragraph" w:styleId="Kopfzeile">
    <w:name w:val="header"/>
    <w:aliases w:val="Kopfzeile_links"/>
    <w:link w:val="KopfzeileZchn"/>
    <w:rsid w:val="0084720B"/>
    <w:pPr>
      <w:widowControl w:val="0"/>
      <w:tabs>
        <w:tab w:val="left" w:pos="566"/>
        <w:tab w:val="center" w:pos="4536"/>
        <w:tab w:val="right" w:pos="9072"/>
      </w:tabs>
    </w:pPr>
    <w:rPr>
      <w:rFonts w:ascii="Arial" w:hAnsi="Arial"/>
      <w:color w:val="000000"/>
      <w:sz w:val="14"/>
    </w:rPr>
  </w:style>
  <w:style w:type="paragraph" w:styleId="Endnotentext">
    <w:name w:val="endnote text"/>
    <w:semiHidden/>
    <w:rsid w:val="0084720B"/>
    <w:pPr>
      <w:widowControl w:val="0"/>
      <w:tabs>
        <w:tab w:val="left" w:pos="170"/>
      </w:tabs>
      <w:ind w:left="170" w:hanging="170"/>
    </w:pPr>
    <w:rPr>
      <w:color w:val="000000"/>
      <w:sz w:val="18"/>
    </w:rPr>
  </w:style>
  <w:style w:type="paragraph" w:customStyle="1" w:styleId="Gleichung">
    <w:name w:val="Gleichung"/>
    <w:basedOn w:val="Standard"/>
    <w:next w:val="Standard"/>
    <w:rsid w:val="0084720B"/>
    <w:pPr>
      <w:widowControl w:val="0"/>
      <w:tabs>
        <w:tab w:val="center" w:pos="2268"/>
        <w:tab w:val="right" w:pos="4536"/>
        <w:tab w:val="right" w:pos="9639"/>
      </w:tabs>
    </w:pPr>
  </w:style>
  <w:style w:type="paragraph" w:customStyle="1" w:styleId="Verz12spalt">
    <w:name w:val="Verz1 2spalt"/>
    <w:basedOn w:val="Standard"/>
    <w:rsid w:val="0084720B"/>
    <w:pPr>
      <w:widowControl w:val="0"/>
      <w:tabs>
        <w:tab w:val="right" w:leader="dot" w:pos="4536"/>
      </w:tabs>
      <w:spacing w:before="100" w:after="0"/>
      <w:ind w:left="567" w:right="425" w:hanging="284"/>
    </w:pPr>
    <w:rPr>
      <w:rFonts w:ascii="Arial" w:hAnsi="Arial"/>
      <w:b/>
      <w:noProof/>
      <w:sz w:val="18"/>
    </w:rPr>
  </w:style>
  <w:style w:type="paragraph" w:customStyle="1" w:styleId="Beispielberschrift">
    <w:name w:val="BeispielÜberschrift"/>
    <w:basedOn w:val="Standard"/>
    <w:next w:val="BeispielText"/>
    <w:rsid w:val="0084720B"/>
    <w:pPr>
      <w:widowControl w:val="0"/>
      <w:tabs>
        <w:tab w:val="left" w:pos="566"/>
      </w:tabs>
      <w:spacing w:before="120"/>
    </w:pPr>
    <w:rPr>
      <w:rFonts w:ascii="Arial" w:hAnsi="Arial"/>
      <w:sz w:val="20"/>
    </w:rPr>
  </w:style>
  <w:style w:type="paragraph" w:customStyle="1" w:styleId="BeispielText">
    <w:name w:val="BeispielText"/>
    <w:basedOn w:val="Standard"/>
    <w:next w:val="Standard"/>
    <w:rsid w:val="0084720B"/>
    <w:pPr>
      <w:widowControl w:val="0"/>
      <w:tabs>
        <w:tab w:val="left" w:pos="566"/>
      </w:tabs>
    </w:pPr>
    <w:rPr>
      <w:sz w:val="20"/>
    </w:rPr>
  </w:style>
  <w:style w:type="paragraph" w:customStyle="1" w:styleId="BildLegende">
    <w:name w:val="BildLegende"/>
    <w:basedOn w:val="BildUnterschrift"/>
    <w:rsid w:val="0084720B"/>
    <w:pPr>
      <w:tabs>
        <w:tab w:val="clear" w:pos="566"/>
        <w:tab w:val="left" w:pos="567"/>
      </w:tabs>
      <w:spacing w:after="0"/>
      <w:ind w:left="568" w:hanging="284"/>
    </w:pPr>
    <w:rPr>
      <w:sz w:val="18"/>
    </w:rPr>
  </w:style>
  <w:style w:type="character" w:customStyle="1" w:styleId="Formelzeichen">
    <w:name w:val="Formelzeichen"/>
    <w:basedOn w:val="Absatz-Standardschriftart"/>
    <w:rsid w:val="0084720B"/>
    <w:rPr>
      <w:i/>
      <w:noProof/>
    </w:rPr>
  </w:style>
  <w:style w:type="paragraph" w:styleId="Funotentext">
    <w:name w:val="footnote text"/>
    <w:basedOn w:val="Standard"/>
    <w:link w:val="FunotentextZchn"/>
    <w:semiHidden/>
    <w:rsid w:val="0084720B"/>
    <w:pPr>
      <w:widowControl w:val="0"/>
      <w:ind w:left="170" w:hanging="170"/>
    </w:pPr>
    <w:rPr>
      <w:sz w:val="18"/>
    </w:rPr>
  </w:style>
  <w:style w:type="character" w:styleId="Funotenzeichen">
    <w:name w:val="footnote reference"/>
    <w:aliases w:val="Appel note de bas de p"/>
    <w:basedOn w:val="Absatz-Standardschriftart"/>
    <w:semiHidden/>
    <w:rsid w:val="0084720B"/>
    <w:rPr>
      <w:rFonts w:ascii="Times New Roman" w:hAnsi="Times New Roman"/>
      <w:sz w:val="18"/>
      <w:vertAlign w:val="superscript"/>
    </w:rPr>
  </w:style>
  <w:style w:type="paragraph" w:styleId="Fuzeile">
    <w:name w:val="footer"/>
    <w:basedOn w:val="Standard"/>
    <w:link w:val="FuzeileZchn"/>
    <w:rsid w:val="0084720B"/>
    <w:pPr>
      <w:widowControl w:val="0"/>
      <w:tabs>
        <w:tab w:val="left" w:pos="566"/>
        <w:tab w:val="center" w:pos="4536"/>
        <w:tab w:val="right" w:pos="9072"/>
      </w:tabs>
    </w:pPr>
  </w:style>
  <w:style w:type="paragraph" w:styleId="Listenfortsetzung2">
    <w:name w:val="List Continue 2"/>
    <w:aliases w:val="list-2"/>
    <w:next w:val="Standard"/>
    <w:rsid w:val="0084720B"/>
    <w:pPr>
      <w:numPr>
        <w:ilvl w:val="1"/>
        <w:numId w:val="28"/>
      </w:numPr>
      <w:spacing w:after="60"/>
      <w:jc w:val="both"/>
    </w:pPr>
    <w:rPr>
      <w:color w:val="000000"/>
      <w:sz w:val="22"/>
    </w:rPr>
  </w:style>
  <w:style w:type="paragraph" w:styleId="Listenfortsetzung">
    <w:name w:val="List Continue"/>
    <w:aliases w:val="list-1"/>
    <w:rsid w:val="0084720B"/>
    <w:pPr>
      <w:widowControl w:val="0"/>
      <w:numPr>
        <w:numId w:val="28"/>
      </w:numPr>
      <w:spacing w:after="60"/>
      <w:jc w:val="both"/>
    </w:pPr>
    <w:rPr>
      <w:color w:val="000000"/>
      <w:sz w:val="22"/>
    </w:rPr>
  </w:style>
  <w:style w:type="paragraph" w:styleId="Makrotext">
    <w:name w:val="macro"/>
    <w:semiHidden/>
    <w:rsid w:val="008472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erschriftAnhang3">
    <w:name w:val="Überschrift Anhang 3"/>
    <w:basedOn w:val="berschriftAnhang2"/>
    <w:next w:val="Standard"/>
    <w:rsid w:val="0084720B"/>
    <w:pPr>
      <w:ind w:left="624" w:hanging="624"/>
    </w:pPr>
  </w:style>
  <w:style w:type="paragraph" w:customStyle="1" w:styleId="berschriftSchrifttum2">
    <w:name w:val="Überschrift Schrifttum2"/>
    <w:basedOn w:val="berschriftSchrifttum"/>
    <w:next w:val="Standard"/>
    <w:rsid w:val="0084720B"/>
    <w:pPr>
      <w:pageBreakBefore w:val="0"/>
    </w:pPr>
    <w:rPr>
      <w:b w:val="0"/>
    </w:rPr>
  </w:style>
  <w:style w:type="paragraph" w:styleId="Verzeichnis8">
    <w:name w:val="toc 8"/>
    <w:basedOn w:val="Standard"/>
    <w:next w:val="Standard"/>
    <w:semiHidden/>
    <w:rsid w:val="0084720B"/>
    <w:pPr>
      <w:tabs>
        <w:tab w:val="right" w:leader="dot" w:pos="9639"/>
      </w:tabs>
      <w:ind w:left="1400"/>
    </w:pPr>
  </w:style>
  <w:style w:type="paragraph" w:styleId="Verzeichnis9">
    <w:name w:val="toc 9"/>
    <w:basedOn w:val="Standard"/>
    <w:next w:val="Standard"/>
    <w:semiHidden/>
    <w:rsid w:val="0084720B"/>
    <w:pPr>
      <w:tabs>
        <w:tab w:val="right" w:leader="dot" w:pos="9639"/>
      </w:tabs>
      <w:ind w:left="1600"/>
    </w:pPr>
  </w:style>
  <w:style w:type="paragraph" w:customStyle="1" w:styleId="Verz22spalt">
    <w:name w:val="Verz2 2spalt"/>
    <w:basedOn w:val="Verz12spalt"/>
    <w:rsid w:val="0084720B"/>
    <w:pPr>
      <w:spacing w:before="20"/>
      <w:ind w:left="993" w:hanging="425"/>
    </w:pPr>
    <w:rPr>
      <w:rFonts w:ascii="Times New Roman" w:hAnsi="Times New Roman"/>
      <w:b w:val="0"/>
      <w:sz w:val="20"/>
    </w:rPr>
  </w:style>
  <w:style w:type="paragraph" w:customStyle="1" w:styleId="EndnotentextLit">
    <w:name w:val="Endnotentext Lit"/>
    <w:basedOn w:val="Endnotentext"/>
    <w:rsid w:val="0084720B"/>
    <w:pPr>
      <w:ind w:left="567" w:hanging="567"/>
    </w:pPr>
  </w:style>
  <w:style w:type="paragraph" w:customStyle="1" w:styleId="xRT122spalt">
    <w:name w:val="xRT12 2spalt"/>
    <w:basedOn w:val="Standard"/>
    <w:next w:val="Verz12spalt"/>
    <w:rsid w:val="0084720B"/>
    <w:pPr>
      <w:widowControl w:val="0"/>
      <w:tabs>
        <w:tab w:val="right" w:pos="4536"/>
      </w:tabs>
      <w:spacing w:after="0"/>
      <w:ind w:left="284"/>
    </w:pPr>
    <w:rPr>
      <w:rFonts w:ascii="Arial" w:hAnsi="Arial" w:cs="Arial"/>
      <w:sz w:val="20"/>
    </w:rPr>
  </w:style>
  <w:style w:type="paragraph" w:customStyle="1" w:styleId="Anhang2">
    <w:name w:val="Anhang2"/>
    <w:basedOn w:val="Anhang"/>
    <w:next w:val="Standard"/>
    <w:rsid w:val="0084720B"/>
    <w:pPr>
      <w:pageBreakBefore w:val="0"/>
      <w:numPr>
        <w:ilvl w:val="1"/>
      </w:numPr>
      <w:spacing w:before="120"/>
      <w:outlineLvl w:val="1"/>
    </w:pPr>
    <w:rPr>
      <w:sz w:val="20"/>
    </w:rPr>
  </w:style>
  <w:style w:type="paragraph" w:customStyle="1" w:styleId="Anhang3">
    <w:name w:val="Anhang3"/>
    <w:basedOn w:val="Anhang"/>
    <w:next w:val="Standard"/>
    <w:rsid w:val="0084720B"/>
    <w:pPr>
      <w:pageBreakBefore w:val="0"/>
      <w:numPr>
        <w:ilvl w:val="2"/>
      </w:numPr>
      <w:spacing w:before="120"/>
      <w:outlineLvl w:val="2"/>
    </w:pPr>
    <w:rPr>
      <w:sz w:val="20"/>
    </w:rPr>
  </w:style>
  <w:style w:type="paragraph" w:customStyle="1" w:styleId="Formel">
    <w:name w:val="Formel"/>
    <w:basedOn w:val="Standard"/>
    <w:next w:val="Anhang4"/>
    <w:rsid w:val="0084720B"/>
    <w:pPr>
      <w:widowControl w:val="0"/>
      <w:tabs>
        <w:tab w:val="center" w:pos="2268"/>
        <w:tab w:val="right" w:pos="4536"/>
        <w:tab w:val="right" w:pos="9639"/>
      </w:tabs>
    </w:pPr>
  </w:style>
  <w:style w:type="table" w:styleId="Tabellenraster">
    <w:name w:val="Table Grid"/>
    <w:basedOn w:val="NormaleTabelle"/>
    <w:rsid w:val="0084720B"/>
    <w:pPr>
      <w:spacing w:before="40" w:after="40"/>
      <w:ind w:left="57" w:right="57"/>
      <w:jc w:val="both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Liste2">
    <w:name w:val="Liste2"/>
    <w:rsid w:val="0084720B"/>
    <w:pPr>
      <w:numPr>
        <w:numId w:val="1"/>
      </w:numPr>
      <w:tabs>
        <w:tab w:val="clear" w:pos="567"/>
      </w:tabs>
      <w:spacing w:after="60"/>
      <w:ind w:left="568" w:hanging="284"/>
      <w:jc w:val="both"/>
    </w:pPr>
    <w:rPr>
      <w:color w:val="000000"/>
      <w:sz w:val="22"/>
    </w:rPr>
  </w:style>
  <w:style w:type="paragraph" w:customStyle="1" w:styleId="TitelRiliAutor">
    <w:name w:val="Titel_Rili_Autor"/>
    <w:uiPriority w:val="99"/>
    <w:rsid w:val="0084720B"/>
    <w:pPr>
      <w:jc w:val="center"/>
    </w:pPr>
    <w:rPr>
      <w:rFonts w:ascii="Arial" w:hAnsi="Arial" w:cs="Arial"/>
      <w:caps/>
      <w:sz w:val="24"/>
      <w:szCs w:val="24"/>
    </w:rPr>
  </w:style>
  <w:style w:type="paragraph" w:customStyle="1" w:styleId="TitelRiliDatum">
    <w:name w:val="Titel_Rili_Datum"/>
    <w:uiPriority w:val="99"/>
    <w:rsid w:val="0084720B"/>
    <w:pPr>
      <w:spacing w:after="2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TitelRiliICS">
    <w:name w:val="Titel_Rili_ICS"/>
    <w:uiPriority w:val="99"/>
    <w:rsid w:val="0084720B"/>
    <w:pPr>
      <w:spacing w:after="20"/>
    </w:pPr>
    <w:rPr>
      <w:rFonts w:ascii="Arial" w:hAnsi="Arial" w:cs="Arial"/>
      <w:b/>
      <w:bCs/>
      <w:sz w:val="16"/>
      <w:szCs w:val="16"/>
    </w:rPr>
  </w:style>
  <w:style w:type="paragraph" w:customStyle="1" w:styleId="TitelRiliHeader">
    <w:name w:val="Titel_Rili_Header"/>
    <w:uiPriority w:val="99"/>
    <w:rsid w:val="0084720B"/>
    <w:pPr>
      <w:spacing w:after="20"/>
      <w:jc w:val="center"/>
    </w:pPr>
    <w:rPr>
      <w:rFonts w:ascii="Arial" w:hAnsi="Arial" w:cs="Arial"/>
      <w:sz w:val="24"/>
      <w:szCs w:val="24"/>
    </w:rPr>
  </w:style>
  <w:style w:type="paragraph" w:customStyle="1" w:styleId="TitelRiliVDI-Nummer">
    <w:name w:val="Titel_Rili_VDI-Nummer"/>
    <w:basedOn w:val="TitelRiliAutor"/>
    <w:uiPriority w:val="99"/>
    <w:rsid w:val="0084720B"/>
    <w:rPr>
      <w:sz w:val="30"/>
      <w:szCs w:val="30"/>
    </w:rPr>
  </w:style>
  <w:style w:type="paragraph" w:customStyle="1" w:styleId="TitelRiliHaupttitelDE">
    <w:name w:val="Titel_Rili_Haupttitel_DE"/>
    <w:uiPriority w:val="99"/>
    <w:rsid w:val="0084720B"/>
    <w:pPr>
      <w:spacing w:before="60"/>
      <w:jc w:val="center"/>
    </w:pPr>
    <w:rPr>
      <w:rFonts w:ascii="Arial" w:hAnsi="Arial" w:cs="Arial"/>
      <w:sz w:val="24"/>
      <w:szCs w:val="24"/>
    </w:rPr>
  </w:style>
  <w:style w:type="paragraph" w:customStyle="1" w:styleId="TitelRiliNebentitel">
    <w:name w:val="Titel_Rili_Nebentitel"/>
    <w:uiPriority w:val="99"/>
    <w:rsid w:val="0084720B"/>
    <w:pPr>
      <w:spacing w:before="60"/>
      <w:jc w:val="center"/>
    </w:pPr>
    <w:rPr>
      <w:rFonts w:ascii="Arial" w:hAnsi="Arial" w:cs="Arial"/>
      <w:sz w:val="22"/>
      <w:szCs w:val="22"/>
    </w:rPr>
  </w:style>
  <w:style w:type="paragraph" w:customStyle="1" w:styleId="TitelRiliBlatt">
    <w:name w:val="Titel_Rili_Blatt"/>
    <w:uiPriority w:val="99"/>
    <w:rsid w:val="0084720B"/>
    <w:pPr>
      <w:spacing w:before="80"/>
      <w:jc w:val="center"/>
    </w:pPr>
    <w:rPr>
      <w:rFonts w:ascii="Arial" w:hAnsi="Arial" w:cs="Arial"/>
    </w:rPr>
  </w:style>
  <w:style w:type="paragraph" w:customStyle="1" w:styleId="TitelRiliEntwurf">
    <w:name w:val="Titel_Rili_Entwurf"/>
    <w:rsid w:val="0084720B"/>
    <w:pPr>
      <w:spacing w:before="120"/>
      <w:jc w:val="center"/>
    </w:pPr>
    <w:rPr>
      <w:rFonts w:ascii="Arial" w:hAnsi="Arial" w:cs="Arial"/>
      <w:i/>
      <w:sz w:val="22"/>
    </w:rPr>
  </w:style>
  <w:style w:type="paragraph" w:customStyle="1" w:styleId="TitelRiliHandbuch">
    <w:name w:val="Titel_Rili_Handbuch"/>
    <w:rsid w:val="0084720B"/>
    <w:pPr>
      <w:spacing w:before="60" w:after="60"/>
      <w:jc w:val="center"/>
    </w:pPr>
    <w:rPr>
      <w:rFonts w:ascii="Arial" w:hAnsi="Arial" w:cs="Arial"/>
      <w:b/>
    </w:rPr>
  </w:style>
  <w:style w:type="paragraph" w:customStyle="1" w:styleId="TitelRiliEnglishTitle">
    <w:name w:val="Titel_Rili_English_Title"/>
    <w:rsid w:val="0084720B"/>
    <w:pPr>
      <w:spacing w:before="240"/>
      <w:ind w:left="284" w:right="907"/>
    </w:pPr>
    <w:rPr>
      <w:rFonts w:ascii="Arial" w:hAnsi="Arial" w:cs="Arial"/>
      <w:sz w:val="18"/>
      <w:szCs w:val="24"/>
      <w:lang w:val="en-US"/>
    </w:rPr>
  </w:style>
  <w:style w:type="paragraph" w:customStyle="1" w:styleId="TitelRiliEinspruch">
    <w:name w:val="Titel_Rili_Einspruch"/>
    <w:rsid w:val="0084720B"/>
    <w:pPr>
      <w:spacing w:before="240"/>
      <w:ind w:left="907" w:right="284"/>
    </w:pPr>
    <w:rPr>
      <w:rFonts w:ascii="Arial" w:hAnsi="Arial" w:cs="Arial"/>
      <w:i/>
      <w:sz w:val="16"/>
      <w:szCs w:val="16"/>
    </w:rPr>
  </w:style>
  <w:style w:type="paragraph" w:customStyle="1" w:styleId="TitelRiliEinspruchListe">
    <w:name w:val="Titel_Rili_Einspruch_Liste"/>
    <w:rsid w:val="0084720B"/>
    <w:pPr>
      <w:numPr>
        <w:numId w:val="3"/>
      </w:numPr>
      <w:spacing w:before="120"/>
      <w:ind w:left="641" w:right="284" w:hanging="357"/>
    </w:pPr>
    <w:rPr>
      <w:rFonts w:ascii="Arial" w:hAnsi="Arial" w:cs="Arial"/>
      <w:i/>
      <w:sz w:val="16"/>
      <w:szCs w:val="16"/>
    </w:rPr>
  </w:style>
  <w:style w:type="paragraph" w:customStyle="1" w:styleId="TitelRiliGesellschaft">
    <w:name w:val="Titel_Rili_Gesellschaft"/>
    <w:next w:val="Standard"/>
    <w:rsid w:val="0084720B"/>
    <w:pPr>
      <w:jc w:val="center"/>
    </w:pPr>
    <w:rPr>
      <w:rFonts w:ascii="Arial" w:hAnsi="Arial" w:cs="Arial"/>
    </w:rPr>
  </w:style>
  <w:style w:type="paragraph" w:customStyle="1" w:styleId="TitelRiliFachbereich">
    <w:name w:val="Titel_Rili_Fachbereich"/>
    <w:rsid w:val="0084720B"/>
    <w:pPr>
      <w:spacing w:before="60" w:after="60"/>
      <w:jc w:val="center"/>
    </w:pPr>
    <w:rPr>
      <w:rFonts w:ascii="Arial" w:hAnsi="Arial" w:cs="Arial"/>
      <w:sz w:val="14"/>
    </w:rPr>
  </w:style>
  <w:style w:type="paragraph" w:customStyle="1" w:styleId="TitelRiliVervielfltigung">
    <w:name w:val="Titel_Rili_Vervielfältigung"/>
    <w:rsid w:val="0084720B"/>
    <w:pPr>
      <w:jc w:val="center"/>
    </w:pPr>
    <w:rPr>
      <w:rFonts w:ascii="Arial" w:hAnsi="Arial" w:cs="Arial"/>
      <w:b/>
      <w:szCs w:val="30"/>
    </w:rPr>
  </w:style>
  <w:style w:type="paragraph" w:customStyle="1" w:styleId="TitelRiliCopyright">
    <w:name w:val="Titel_Rili_Copyright"/>
    <w:rsid w:val="0084720B"/>
    <w:pPr>
      <w:jc w:val="center"/>
    </w:pPr>
    <w:rPr>
      <w:rFonts w:ascii="Arial" w:hAnsi="Arial" w:cs="Arial"/>
      <w:sz w:val="14"/>
      <w:szCs w:val="24"/>
    </w:rPr>
  </w:style>
  <w:style w:type="paragraph" w:customStyle="1" w:styleId="Textberschrift2">
    <w:name w:val="TextÜberschrift2"/>
    <w:next w:val="Standard"/>
    <w:qFormat/>
    <w:rsid w:val="0084720B"/>
    <w:pPr>
      <w:keepNext/>
      <w:keepLines/>
      <w:suppressAutoHyphens/>
      <w:spacing w:before="120" w:after="60"/>
    </w:pPr>
    <w:rPr>
      <w:b/>
      <w:noProof/>
      <w:sz w:val="22"/>
      <w:szCs w:val="24"/>
    </w:rPr>
  </w:style>
  <w:style w:type="paragraph" w:customStyle="1" w:styleId="Textberschrift3">
    <w:name w:val="TextÜberschrift3"/>
    <w:basedOn w:val="Textberschrift2"/>
    <w:next w:val="Standard"/>
    <w:qFormat/>
    <w:rsid w:val="0084720B"/>
    <w:rPr>
      <w:b w:val="0"/>
      <w:i/>
    </w:rPr>
  </w:style>
  <w:style w:type="paragraph" w:customStyle="1" w:styleId="Code">
    <w:name w:val="Code"/>
    <w:link w:val="CodeZchn"/>
    <w:qFormat/>
    <w:rsid w:val="0084720B"/>
    <w:pPr>
      <w:suppressAutoHyphens/>
      <w:spacing w:after="60"/>
    </w:pPr>
    <w:rPr>
      <w:rFonts w:ascii="Courier New" w:hAnsi="Courier New"/>
      <w:b/>
      <w:i/>
      <w:color w:val="000000"/>
      <w:sz w:val="22"/>
    </w:rPr>
  </w:style>
  <w:style w:type="character" w:customStyle="1" w:styleId="CodeZchn">
    <w:name w:val="Code Zchn"/>
    <w:basedOn w:val="Absatz-Standardschriftart"/>
    <w:link w:val="Code"/>
    <w:rsid w:val="0084720B"/>
    <w:rPr>
      <w:rFonts w:ascii="Courier New" w:hAnsi="Courier New"/>
      <w:b/>
      <w:i/>
      <w:color w:val="000000"/>
      <w:sz w:val="22"/>
    </w:rPr>
  </w:style>
  <w:style w:type="paragraph" w:customStyle="1" w:styleId="GleichungOhneNummer">
    <w:name w:val="GleichungOhneNummer"/>
    <w:next w:val="Standard"/>
    <w:qFormat/>
    <w:rsid w:val="0084720B"/>
    <w:pPr>
      <w:suppressAutoHyphens/>
      <w:spacing w:after="60"/>
      <w:jc w:val="center"/>
    </w:pPr>
    <w:rPr>
      <w:color w:val="000000"/>
      <w:sz w:val="22"/>
    </w:rPr>
  </w:style>
  <w:style w:type="paragraph" w:customStyle="1" w:styleId="Standardgrau">
    <w:name w:val="Standard_grau"/>
    <w:basedOn w:val="Standard"/>
    <w:next w:val="Standard"/>
    <w:qFormat/>
    <w:rsid w:val="0084720B"/>
    <w:rPr>
      <w:color w:val="BFBFBF"/>
    </w:rPr>
  </w:style>
  <w:style w:type="paragraph" w:customStyle="1" w:styleId="Liste3">
    <w:name w:val="Liste3"/>
    <w:next w:val="Standard"/>
    <w:qFormat/>
    <w:rsid w:val="0084720B"/>
    <w:pPr>
      <w:numPr>
        <w:numId w:val="5"/>
      </w:numPr>
      <w:tabs>
        <w:tab w:val="left" w:pos="851"/>
      </w:tabs>
      <w:spacing w:after="60"/>
      <w:ind w:left="851" w:hanging="284"/>
      <w:jc w:val="both"/>
    </w:pPr>
    <w:rPr>
      <w:sz w:val="22"/>
    </w:rPr>
  </w:style>
  <w:style w:type="character" w:customStyle="1" w:styleId="KopfzeileNummer">
    <w:name w:val="Kopfzeile_Nummer"/>
    <w:basedOn w:val="Absatz-Standardschriftart"/>
    <w:uiPriority w:val="1"/>
    <w:qFormat/>
    <w:rsid w:val="0084720B"/>
    <w:rPr>
      <w:rFonts w:ascii="Times New Roman" w:hAnsi="Times New Roman"/>
      <w:sz w:val="22"/>
    </w:rPr>
  </w:style>
  <w:style w:type="paragraph" w:customStyle="1" w:styleId="Kopfzeilerechts">
    <w:name w:val="Kopfzeile_rechts"/>
    <w:basedOn w:val="Kopfzeile"/>
    <w:qFormat/>
    <w:rsid w:val="0084720B"/>
    <w:pPr>
      <w:tabs>
        <w:tab w:val="clear" w:pos="4536"/>
        <w:tab w:val="clear" w:pos="9072"/>
        <w:tab w:val="right" w:pos="8789"/>
        <w:tab w:val="right" w:pos="9639"/>
      </w:tabs>
    </w:pPr>
  </w:style>
  <w:style w:type="paragraph" w:customStyle="1" w:styleId="NormativerVerweis">
    <w:name w:val="Normativer_Verweis"/>
    <w:next w:val="Standard"/>
    <w:qFormat/>
    <w:rsid w:val="0084720B"/>
    <w:pPr>
      <w:spacing w:after="60"/>
      <w:ind w:left="284" w:hanging="284"/>
      <w:jc w:val="both"/>
    </w:pPr>
    <w:rPr>
      <w:rFonts w:cs="Arial"/>
      <w:sz w:val="22"/>
    </w:rPr>
  </w:style>
  <w:style w:type="paragraph" w:customStyle="1" w:styleId="TabelleSymbolKopf">
    <w:name w:val="Tabelle_Symbol_Kopf"/>
    <w:rsid w:val="0084720B"/>
    <w:pPr>
      <w:spacing w:after="60"/>
    </w:pPr>
    <w:rPr>
      <w:b/>
    </w:rPr>
  </w:style>
  <w:style w:type="paragraph" w:customStyle="1" w:styleId="TabelleSymbolZeile">
    <w:name w:val="Tabelle_Symbol_Zeile"/>
    <w:rsid w:val="0084720B"/>
  </w:style>
  <w:style w:type="table" w:customStyle="1" w:styleId="TabelleSymbol">
    <w:name w:val="Tabelle_Symbol"/>
    <w:basedOn w:val="NormaleTabelle"/>
    <w:uiPriority w:val="99"/>
    <w:rsid w:val="0084720B"/>
    <w:pPr>
      <w:spacing w:after="40"/>
      <w:ind w:left="57" w:right="57"/>
    </w:pPr>
    <w:rPr>
      <w:color w:val="000000" w:themeColor="text1"/>
    </w:rPr>
    <w:tblPr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  <w:insideV w:val="single" w:sz="6" w:space="0" w:color="000000" w:themeColor="text1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paragraph" w:customStyle="1" w:styleId="SchrifttumLiteraturangabe">
    <w:name w:val="Schrifttum_Literaturangabe"/>
    <w:basedOn w:val="Standard"/>
    <w:rsid w:val="0084720B"/>
    <w:rPr>
      <w:sz w:val="18"/>
    </w:rPr>
  </w:style>
  <w:style w:type="paragraph" w:customStyle="1" w:styleId="SchrifttumLiteraturverweis">
    <w:name w:val="Schrifttum_Literaturverweis"/>
    <w:basedOn w:val="SchrifttumLiteraturangabe"/>
    <w:qFormat/>
    <w:rsid w:val="0084720B"/>
    <w:pPr>
      <w:tabs>
        <w:tab w:val="left" w:pos="425"/>
      </w:tabs>
      <w:ind w:left="425" w:hanging="425"/>
    </w:pPr>
  </w:style>
  <w:style w:type="paragraph" w:customStyle="1" w:styleId="TabelleListenpunkt1">
    <w:name w:val="Tabelle_Listenpunkt1"/>
    <w:qFormat/>
    <w:rsid w:val="0084720B"/>
    <w:pPr>
      <w:numPr>
        <w:numId w:val="7"/>
      </w:numPr>
      <w:spacing w:before="40" w:after="40"/>
      <w:ind w:left="227" w:right="57" w:hanging="170"/>
      <w:jc w:val="both"/>
    </w:pPr>
    <w:rPr>
      <w:rFonts w:ascii="Arial" w:hAnsi="Arial"/>
      <w:color w:val="000000"/>
      <w:sz w:val="18"/>
    </w:rPr>
  </w:style>
  <w:style w:type="paragraph" w:customStyle="1" w:styleId="WichtigerHinweis">
    <w:name w:val="WichtigerHinweis"/>
    <w:next w:val="Standard"/>
    <w:qFormat/>
    <w:rsid w:val="0084720B"/>
    <w:pPr>
      <w:keepLines/>
      <w:spacing w:before="120" w:after="120"/>
      <w:ind w:left="567"/>
    </w:pPr>
    <w:rPr>
      <w:rFonts w:ascii="Arial" w:hAnsi="Arial"/>
      <w:color w:val="000000"/>
    </w:rPr>
  </w:style>
  <w:style w:type="character" w:customStyle="1" w:styleId="WichtigerHinweisUeberschrift">
    <w:name w:val="WichtigerHinweisUeberschrift"/>
    <w:uiPriority w:val="1"/>
    <w:rsid w:val="0084720B"/>
    <w:rPr>
      <w:b/>
    </w:rPr>
  </w:style>
  <w:style w:type="paragraph" w:customStyle="1" w:styleId="LiteraturStelle">
    <w:name w:val="LiteraturStelle"/>
    <w:basedOn w:val="Standard"/>
    <w:next w:val="Standard"/>
    <w:qFormat/>
    <w:rsid w:val="0084720B"/>
    <w:pPr>
      <w:keepLines/>
      <w:ind w:left="425" w:hanging="425"/>
    </w:pPr>
    <w:rPr>
      <w:sz w:val="18"/>
    </w:rPr>
  </w:style>
  <w:style w:type="table" w:customStyle="1" w:styleId="Tabellegew">
    <w:name w:val="Tabelle_gew"/>
    <w:basedOn w:val="NormaleTabelle"/>
    <w:uiPriority w:val="99"/>
    <w:rsid w:val="0084720B"/>
    <w:pPr>
      <w:spacing w:before="40" w:after="40"/>
      <w:ind w:left="57" w:right="57"/>
    </w:pPr>
    <w:rPr>
      <w:rFonts w:ascii="Arial" w:hAnsi="Arial"/>
      <w:sz w:val="18"/>
    </w:rPr>
    <w:tblPr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  <w:insideV w:val="single" w:sz="6" w:space="0" w:color="000000" w:themeColor="text1"/>
      </w:tblBorders>
      <w:tblCellMar>
        <w:left w:w="0" w:type="dxa"/>
        <w:right w:w="0" w:type="dxa"/>
      </w:tblCellMar>
    </w:tblPr>
  </w:style>
  <w:style w:type="numbering" w:customStyle="1" w:styleId="Liste-1">
    <w:name w:val="Liste-1"/>
    <w:uiPriority w:val="99"/>
    <w:rsid w:val="0084720B"/>
    <w:pPr>
      <w:numPr>
        <w:numId w:val="29"/>
      </w:numPr>
    </w:pPr>
  </w:style>
  <w:style w:type="character" w:customStyle="1" w:styleId="berschrift1Zchn">
    <w:name w:val="Überschrift 1 Zchn"/>
    <w:basedOn w:val="Absatz-Standardschriftart"/>
    <w:link w:val="berschrift1"/>
    <w:rsid w:val="0084720B"/>
    <w:rPr>
      <w:rFonts w:ascii="Arial" w:eastAsiaTheme="minorHAnsi" w:hAnsi="Arial" w:cstheme="minorBidi"/>
      <w:b/>
      <w:kern w:val="28"/>
      <w:sz w:val="22"/>
      <w:szCs w:val="22"/>
      <w:lang w:eastAsia="en-US"/>
    </w:rPr>
  </w:style>
  <w:style w:type="character" w:customStyle="1" w:styleId="KopfzeileZchn">
    <w:name w:val="Kopfzeile Zchn"/>
    <w:aliases w:val="Kopfzeile_links Zchn"/>
    <w:basedOn w:val="Absatz-Standardschriftart"/>
    <w:link w:val="Kopfzeile"/>
    <w:rsid w:val="0084720B"/>
    <w:rPr>
      <w:rFonts w:ascii="Arial" w:hAnsi="Arial"/>
      <w:color w:val="000000"/>
      <w:sz w:val="14"/>
    </w:rPr>
  </w:style>
  <w:style w:type="paragraph" w:styleId="Sprechblasentext">
    <w:name w:val="Balloon Text"/>
    <w:basedOn w:val="Standard"/>
    <w:link w:val="SprechblasentextZchn"/>
    <w:uiPriority w:val="99"/>
    <w:unhideWhenUsed/>
    <w:rsid w:val="008472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84720B"/>
    <w:rPr>
      <w:rFonts w:ascii="Segoe UI" w:hAnsi="Segoe UI" w:cs="Segoe UI"/>
      <w:color w:val="000000"/>
      <w:sz w:val="18"/>
      <w:szCs w:val="18"/>
    </w:rPr>
  </w:style>
  <w:style w:type="character" w:styleId="Zeilennummer">
    <w:name w:val="line number"/>
    <w:rsid w:val="002833C4"/>
    <w:rPr>
      <w:rFonts w:ascii="Arial" w:hAnsi="Arial"/>
      <w:sz w:val="16"/>
    </w:rPr>
  </w:style>
  <w:style w:type="paragraph" w:customStyle="1" w:styleId="xRT12">
    <w:name w:val="xRT12"/>
    <w:basedOn w:val="xRT"/>
    <w:rsid w:val="002833C4"/>
    <w:pPr>
      <w:tabs>
        <w:tab w:val="right" w:pos="7938"/>
      </w:tabs>
      <w:ind w:left="1701" w:right="2268"/>
    </w:pPr>
    <w:rPr>
      <w:sz w:val="18"/>
    </w:rPr>
  </w:style>
  <w:style w:type="paragraph" w:customStyle="1" w:styleId="xRT">
    <w:name w:val="xRT"/>
    <w:basedOn w:val="Standard"/>
    <w:next w:val="xRT01"/>
    <w:rsid w:val="002833C4"/>
    <w:pPr>
      <w:widowControl w:val="0"/>
      <w:spacing w:after="0"/>
    </w:pPr>
    <w:rPr>
      <w:rFonts w:ascii="Arial" w:hAnsi="Arial"/>
    </w:rPr>
  </w:style>
  <w:style w:type="paragraph" w:customStyle="1" w:styleId="xRT01">
    <w:name w:val="xRT01"/>
    <w:basedOn w:val="xRT"/>
    <w:rsid w:val="002833C4"/>
    <w:pPr>
      <w:spacing w:before="120"/>
    </w:pPr>
    <w:rPr>
      <w:b/>
      <w:sz w:val="16"/>
    </w:rPr>
  </w:style>
  <w:style w:type="paragraph" w:customStyle="1" w:styleId="Spezial">
    <w:name w:val="Spezial"/>
    <w:basedOn w:val="Standard"/>
    <w:next w:val="Anhang4"/>
    <w:rsid w:val="002833C4"/>
    <w:pPr>
      <w:widowControl w:val="0"/>
      <w:tabs>
        <w:tab w:val="left" w:pos="566"/>
      </w:tabs>
    </w:pPr>
  </w:style>
  <w:style w:type="paragraph" w:customStyle="1" w:styleId="xRT02">
    <w:name w:val="xRT02"/>
    <w:basedOn w:val="xRT"/>
    <w:rsid w:val="002833C4"/>
    <w:pPr>
      <w:spacing w:before="40"/>
      <w:jc w:val="center"/>
    </w:pPr>
    <w:rPr>
      <w:sz w:val="24"/>
    </w:rPr>
  </w:style>
  <w:style w:type="paragraph" w:customStyle="1" w:styleId="xRT03">
    <w:name w:val="xRT03"/>
    <w:basedOn w:val="xRT"/>
    <w:rsid w:val="002833C4"/>
    <w:pPr>
      <w:spacing w:before="120"/>
      <w:jc w:val="right"/>
    </w:pPr>
    <w:rPr>
      <w:b/>
      <w:sz w:val="16"/>
    </w:rPr>
  </w:style>
  <w:style w:type="paragraph" w:customStyle="1" w:styleId="xRT05-1">
    <w:name w:val="xRT05-1"/>
    <w:basedOn w:val="xRT"/>
    <w:next w:val="xRT05-2"/>
    <w:rsid w:val="002833C4"/>
    <w:pPr>
      <w:spacing w:before="60"/>
      <w:jc w:val="center"/>
    </w:pPr>
  </w:style>
  <w:style w:type="paragraph" w:customStyle="1" w:styleId="xRT05-2">
    <w:name w:val="xRT05-2"/>
    <w:basedOn w:val="xRT"/>
    <w:rsid w:val="002833C4"/>
    <w:pPr>
      <w:spacing w:before="120" w:after="120"/>
      <w:jc w:val="center"/>
    </w:pPr>
    <w:rPr>
      <w:sz w:val="24"/>
    </w:rPr>
  </w:style>
  <w:style w:type="paragraph" w:customStyle="1" w:styleId="xRT06-1">
    <w:name w:val="xRT06-1"/>
    <w:basedOn w:val="xRT"/>
    <w:rsid w:val="002833C4"/>
    <w:pPr>
      <w:spacing w:before="120"/>
      <w:jc w:val="center"/>
    </w:pPr>
    <w:rPr>
      <w:sz w:val="30"/>
    </w:rPr>
  </w:style>
  <w:style w:type="paragraph" w:customStyle="1" w:styleId="xRT06-2">
    <w:name w:val="xRT06-2"/>
    <w:basedOn w:val="xRT"/>
    <w:rsid w:val="002833C4"/>
    <w:pPr>
      <w:spacing w:before="80"/>
      <w:jc w:val="center"/>
    </w:pPr>
    <w:rPr>
      <w:sz w:val="20"/>
    </w:rPr>
  </w:style>
  <w:style w:type="paragraph" w:customStyle="1" w:styleId="xRT06-3">
    <w:name w:val="xRT06-3"/>
    <w:basedOn w:val="xRT"/>
    <w:rsid w:val="002833C4"/>
    <w:pPr>
      <w:spacing w:before="80" w:after="40"/>
      <w:jc w:val="center"/>
    </w:pPr>
    <w:rPr>
      <w:i/>
    </w:rPr>
  </w:style>
  <w:style w:type="paragraph" w:customStyle="1" w:styleId="xRT07">
    <w:name w:val="xRT07"/>
    <w:basedOn w:val="xRT"/>
    <w:rsid w:val="002833C4"/>
    <w:pPr>
      <w:spacing w:before="240"/>
      <w:ind w:left="272" w:right="925"/>
    </w:pPr>
    <w:rPr>
      <w:sz w:val="18"/>
      <w:lang w:val="en-GB"/>
    </w:rPr>
  </w:style>
  <w:style w:type="paragraph" w:customStyle="1" w:styleId="xRT08">
    <w:name w:val="xRT08"/>
    <w:basedOn w:val="xRT"/>
    <w:rsid w:val="002833C4"/>
    <w:pPr>
      <w:tabs>
        <w:tab w:val="left" w:pos="5661"/>
      </w:tabs>
      <w:spacing w:before="240"/>
    </w:pPr>
    <w:rPr>
      <w:i/>
      <w:sz w:val="16"/>
    </w:rPr>
  </w:style>
  <w:style w:type="paragraph" w:customStyle="1" w:styleId="xRT09">
    <w:name w:val="xRT09"/>
    <w:basedOn w:val="xRT"/>
    <w:rsid w:val="002833C4"/>
    <w:pPr>
      <w:spacing w:after="60"/>
      <w:jc w:val="center"/>
    </w:pPr>
    <w:rPr>
      <w:sz w:val="20"/>
    </w:rPr>
  </w:style>
  <w:style w:type="paragraph" w:customStyle="1" w:styleId="xRT10">
    <w:name w:val="xRT10"/>
    <w:basedOn w:val="xRT"/>
    <w:rsid w:val="002833C4"/>
    <w:pPr>
      <w:jc w:val="center"/>
    </w:pPr>
    <w:rPr>
      <w:sz w:val="14"/>
    </w:rPr>
  </w:style>
  <w:style w:type="paragraph" w:customStyle="1" w:styleId="xRT11">
    <w:name w:val="xRT11"/>
    <w:basedOn w:val="xRT"/>
    <w:rsid w:val="002833C4"/>
    <w:pPr>
      <w:spacing w:before="160"/>
      <w:jc w:val="center"/>
    </w:pPr>
    <w:rPr>
      <w:b/>
      <w:sz w:val="20"/>
    </w:rPr>
  </w:style>
  <w:style w:type="paragraph" w:customStyle="1" w:styleId="Begriffe">
    <w:name w:val="Begriffe"/>
    <w:basedOn w:val="Standard"/>
    <w:rsid w:val="002833C4"/>
    <w:pPr>
      <w:keepNext/>
      <w:widowControl w:val="0"/>
      <w:tabs>
        <w:tab w:val="left" w:pos="566"/>
      </w:tabs>
      <w:suppressAutoHyphens/>
      <w:spacing w:before="120"/>
    </w:pPr>
    <w:rPr>
      <w:b/>
      <w:i/>
    </w:rPr>
  </w:style>
  <w:style w:type="paragraph" w:customStyle="1" w:styleId="Beipielberschrift">
    <w:name w:val="BeipielÜberschrift"/>
    <w:basedOn w:val="Standard"/>
    <w:next w:val="BeispielText"/>
    <w:rsid w:val="002833C4"/>
    <w:pPr>
      <w:widowControl w:val="0"/>
      <w:tabs>
        <w:tab w:val="left" w:pos="566"/>
      </w:tabs>
      <w:spacing w:before="120"/>
    </w:pPr>
    <w:rPr>
      <w:rFonts w:ascii="Arial" w:hAnsi="Arial"/>
      <w:sz w:val="20"/>
    </w:rPr>
  </w:style>
  <w:style w:type="paragraph" w:customStyle="1" w:styleId="xRT04">
    <w:name w:val="xRT04"/>
    <w:basedOn w:val="xRT"/>
    <w:rsid w:val="002833C4"/>
    <w:pPr>
      <w:spacing w:before="120" w:after="120"/>
      <w:jc w:val="center"/>
    </w:pPr>
    <w:rPr>
      <w:sz w:val="24"/>
    </w:rPr>
  </w:style>
  <w:style w:type="paragraph" w:customStyle="1" w:styleId="xRT05-3">
    <w:name w:val="xRT05-3"/>
    <w:basedOn w:val="xRT05-2"/>
    <w:rsid w:val="002833C4"/>
    <w:pPr>
      <w:spacing w:before="0" w:after="60"/>
    </w:pPr>
    <w:rPr>
      <w:sz w:val="22"/>
    </w:rPr>
  </w:style>
  <w:style w:type="paragraph" w:customStyle="1" w:styleId="Begriffberschrift">
    <w:name w:val="Begriff Überschrift"/>
    <w:basedOn w:val="Standard"/>
    <w:next w:val="Standard"/>
    <w:rsid w:val="002833C4"/>
    <w:pPr>
      <w:keepNext/>
      <w:widowControl w:val="0"/>
      <w:tabs>
        <w:tab w:val="left" w:pos="566"/>
      </w:tabs>
      <w:suppressAutoHyphens/>
      <w:spacing w:before="120"/>
    </w:pPr>
    <w:rPr>
      <w:b/>
      <w:i/>
    </w:rPr>
  </w:style>
  <w:style w:type="paragraph" w:styleId="Beschriftung">
    <w:name w:val="caption"/>
    <w:basedOn w:val="Standard"/>
    <w:next w:val="Anhang4"/>
    <w:qFormat/>
    <w:rsid w:val="002833C4"/>
    <w:pPr>
      <w:widowControl w:val="0"/>
      <w:tabs>
        <w:tab w:val="left" w:pos="566"/>
      </w:tabs>
      <w:spacing w:before="120" w:after="120"/>
    </w:pPr>
    <w:rPr>
      <w:bCs/>
    </w:rPr>
  </w:style>
  <w:style w:type="table" w:customStyle="1" w:styleId="Tabellengitternetz">
    <w:name w:val="Tabellengitternetz"/>
    <w:basedOn w:val="NormaleTabelle"/>
    <w:rsid w:val="002833C4"/>
    <w:pPr>
      <w:spacing w:before="40" w:after="40"/>
      <w:ind w:left="57" w:right="57"/>
      <w:jc w:val="both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833C4"/>
    <w:rPr>
      <w:color w:val="0000FF"/>
      <w:u w:val="single"/>
    </w:rPr>
  </w:style>
  <w:style w:type="paragraph" w:customStyle="1" w:styleId="Text">
    <w:name w:val="Text"/>
    <w:rsid w:val="002833C4"/>
    <w:pPr>
      <w:widowControl w:val="0"/>
      <w:tabs>
        <w:tab w:val="left" w:pos="566"/>
      </w:tabs>
      <w:overflowPunct w:val="0"/>
      <w:autoSpaceDE w:val="0"/>
      <w:autoSpaceDN w:val="0"/>
      <w:adjustRightInd w:val="0"/>
      <w:spacing w:after="60"/>
      <w:jc w:val="both"/>
      <w:textAlignment w:val="baseline"/>
    </w:pPr>
    <w:rPr>
      <w:sz w:val="22"/>
    </w:rPr>
  </w:style>
  <w:style w:type="paragraph" w:customStyle="1" w:styleId="bodyE">
    <w:name w:val="bodyE"/>
    <w:basedOn w:val="Standard"/>
    <w:rsid w:val="002833C4"/>
    <w:pPr>
      <w:widowControl w:val="0"/>
      <w:overflowPunct w:val="0"/>
      <w:autoSpaceDE w:val="0"/>
      <w:autoSpaceDN w:val="0"/>
      <w:adjustRightInd w:val="0"/>
      <w:spacing w:before="120" w:after="0"/>
      <w:textAlignment w:val="baseline"/>
    </w:pPr>
    <w:rPr>
      <w:lang w:val="en-GB"/>
    </w:rPr>
  </w:style>
  <w:style w:type="paragraph" w:customStyle="1" w:styleId="tableentry">
    <w:name w:val="tableentry"/>
    <w:basedOn w:val="bodyE"/>
    <w:rsid w:val="002833C4"/>
    <w:pPr>
      <w:spacing w:before="60" w:after="60"/>
    </w:pPr>
    <w:rPr>
      <w:rFonts w:ascii="Arial" w:hAnsi="Arial"/>
      <w:sz w:val="20"/>
    </w:rPr>
  </w:style>
  <w:style w:type="table" w:customStyle="1" w:styleId="rilitabellelayout">
    <w:name w:val="rili_tabelle_layout"/>
    <w:basedOn w:val="NormaleTabelle"/>
    <w:rsid w:val="002833C4"/>
    <w:pPr>
      <w:spacing w:after="60"/>
      <w:jc w:val="both"/>
    </w:pPr>
    <w:rPr>
      <w:sz w:val="22"/>
      <w:szCs w:val="22"/>
    </w:r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Rilideencut">
    <w:name w:val="Rili_de/en_cut"/>
    <w:basedOn w:val="NormaleTabelle"/>
    <w:rsid w:val="002833C4"/>
    <w:rPr>
      <w:color w:val="000000"/>
      <w:sz w:val="22"/>
    </w:rPr>
    <w:tblPr>
      <w:jc w:val="center"/>
    </w:tblPr>
    <w:trPr>
      <w:jc w:val="center"/>
    </w:trPr>
  </w:style>
  <w:style w:type="paragraph" w:customStyle="1" w:styleId="Listebenummert2">
    <w:name w:val="Liste_benummert_2"/>
    <w:qFormat/>
    <w:rsid w:val="002833C4"/>
    <w:pPr>
      <w:numPr>
        <w:numId w:val="9"/>
      </w:numPr>
      <w:tabs>
        <w:tab w:val="left" w:pos="567"/>
      </w:tabs>
      <w:spacing w:after="60"/>
      <w:ind w:left="568" w:hanging="284"/>
      <w:jc w:val="both"/>
    </w:pPr>
    <w:rPr>
      <w:color w:val="000000" w:themeColor="text1"/>
      <w:sz w:val="22"/>
    </w:rPr>
  </w:style>
  <w:style w:type="paragraph" w:customStyle="1" w:styleId="Listebenummert1">
    <w:name w:val="Liste_benummert_1"/>
    <w:qFormat/>
    <w:rsid w:val="002833C4"/>
    <w:pPr>
      <w:numPr>
        <w:numId w:val="8"/>
      </w:numPr>
      <w:tabs>
        <w:tab w:val="left" w:pos="284"/>
      </w:tabs>
      <w:spacing w:after="60"/>
      <w:ind w:left="284" w:hanging="284"/>
      <w:jc w:val="both"/>
    </w:pPr>
    <w:rPr>
      <w:color w:val="000000" w:themeColor="text1"/>
      <w:sz w:val="22"/>
    </w:rPr>
  </w:style>
  <w:style w:type="character" w:customStyle="1" w:styleId="AnmerkungChar">
    <w:name w:val="Anmerkung Char"/>
    <w:link w:val="Anmerkung"/>
    <w:locked/>
    <w:rsid w:val="002833C4"/>
    <w:rPr>
      <w:color w:val="000000"/>
      <w:sz w:val="18"/>
    </w:rPr>
  </w:style>
  <w:style w:type="paragraph" w:customStyle="1" w:styleId="ANNEXN">
    <w:name w:val="ANNEXN"/>
    <w:basedOn w:val="Standard"/>
    <w:next w:val="Standard"/>
    <w:rsid w:val="002833C4"/>
    <w:pPr>
      <w:keepNext/>
      <w:pageBreakBefore/>
      <w:numPr>
        <w:numId w:val="10"/>
      </w:numPr>
      <w:spacing w:after="760" w:line="310" w:lineRule="exact"/>
      <w:jc w:val="center"/>
      <w:outlineLvl w:val="0"/>
    </w:pPr>
    <w:rPr>
      <w:rFonts w:ascii="Arial" w:eastAsia="MS Mincho" w:hAnsi="Arial"/>
      <w:b/>
      <w:sz w:val="28"/>
    </w:rPr>
  </w:style>
  <w:style w:type="paragraph" w:styleId="Anrede">
    <w:name w:val="Salutation"/>
    <w:basedOn w:val="Standard"/>
    <w:next w:val="Standard"/>
    <w:link w:val="AnredeZchn"/>
    <w:rsid w:val="002833C4"/>
    <w:pPr>
      <w:numPr>
        <w:ilvl w:val="1"/>
        <w:numId w:val="10"/>
      </w:numPr>
      <w:spacing w:after="240" w:line="230" w:lineRule="atLeast"/>
    </w:pPr>
    <w:rPr>
      <w:rFonts w:ascii="Arial" w:eastAsia="MS Mincho" w:hAnsi="Arial"/>
      <w:sz w:val="20"/>
    </w:rPr>
  </w:style>
  <w:style w:type="character" w:customStyle="1" w:styleId="AnredeZchn">
    <w:name w:val="Anrede Zchn"/>
    <w:basedOn w:val="Absatz-Standardschriftart"/>
    <w:link w:val="Anrede"/>
    <w:rsid w:val="002833C4"/>
    <w:rPr>
      <w:rFonts w:ascii="Arial" w:eastAsia="MS Mincho" w:hAnsi="Arial" w:cstheme="minorBidi"/>
      <w:szCs w:val="22"/>
      <w:lang w:eastAsia="en-US"/>
    </w:rPr>
  </w:style>
  <w:style w:type="paragraph" w:styleId="Unterschrift">
    <w:name w:val="Signature"/>
    <w:basedOn w:val="Standard"/>
    <w:link w:val="UnterschriftZchn"/>
    <w:rsid w:val="002833C4"/>
    <w:pPr>
      <w:numPr>
        <w:ilvl w:val="2"/>
        <w:numId w:val="10"/>
      </w:numPr>
      <w:spacing w:after="240" w:line="230" w:lineRule="atLeast"/>
      <w:ind w:left="4252"/>
    </w:pPr>
    <w:rPr>
      <w:rFonts w:ascii="Arial" w:eastAsia="MS Mincho" w:hAnsi="Arial"/>
      <w:sz w:val="20"/>
    </w:rPr>
  </w:style>
  <w:style w:type="character" w:customStyle="1" w:styleId="UnterschriftZchn">
    <w:name w:val="Unterschrift Zchn"/>
    <w:basedOn w:val="Absatz-Standardschriftart"/>
    <w:link w:val="Unterschrift"/>
    <w:rsid w:val="002833C4"/>
    <w:rPr>
      <w:rFonts w:ascii="Arial" w:eastAsia="MS Mincho" w:hAnsi="Arial" w:cstheme="minorBidi"/>
      <w:szCs w:val="22"/>
      <w:lang w:eastAsia="en-US"/>
    </w:rPr>
  </w:style>
  <w:style w:type="paragraph" w:customStyle="1" w:styleId="Special">
    <w:name w:val="Special"/>
    <w:basedOn w:val="Standard"/>
    <w:next w:val="Standard"/>
    <w:rsid w:val="002833C4"/>
    <w:pPr>
      <w:numPr>
        <w:ilvl w:val="3"/>
        <w:numId w:val="10"/>
      </w:numPr>
      <w:spacing w:after="240" w:line="230" w:lineRule="atLeast"/>
    </w:pPr>
    <w:rPr>
      <w:rFonts w:ascii="Arial" w:eastAsia="MS Mincho" w:hAnsi="Arial"/>
      <w:sz w:val="20"/>
    </w:rPr>
  </w:style>
  <w:style w:type="paragraph" w:styleId="Untertitel">
    <w:name w:val="Subtitle"/>
    <w:basedOn w:val="Standard"/>
    <w:link w:val="UntertitelZchn"/>
    <w:qFormat/>
    <w:rsid w:val="002833C4"/>
    <w:pPr>
      <w:numPr>
        <w:ilvl w:val="5"/>
        <w:numId w:val="10"/>
      </w:numPr>
      <w:spacing w:line="230" w:lineRule="atLeast"/>
      <w:jc w:val="center"/>
      <w:outlineLvl w:val="1"/>
    </w:pPr>
    <w:rPr>
      <w:rFonts w:ascii="Arial" w:eastAsia="MS Mincho" w:hAnsi="Arial"/>
      <w:sz w:val="24"/>
    </w:rPr>
  </w:style>
  <w:style w:type="character" w:customStyle="1" w:styleId="UntertitelZchn">
    <w:name w:val="Untertitel Zchn"/>
    <w:basedOn w:val="Absatz-Standardschriftart"/>
    <w:link w:val="Untertitel"/>
    <w:rsid w:val="002833C4"/>
    <w:rPr>
      <w:rFonts w:ascii="Arial" w:eastAsia="MS Mincho" w:hAnsi="Arial" w:cstheme="minorBidi"/>
      <w:sz w:val="24"/>
      <w:szCs w:val="22"/>
      <w:lang w:eastAsia="en-US"/>
    </w:rPr>
  </w:style>
  <w:style w:type="paragraph" w:styleId="Aufzhlungszeichen">
    <w:name w:val="List Bullet"/>
    <w:basedOn w:val="Standard"/>
    <w:autoRedefine/>
    <w:rsid w:val="002833C4"/>
    <w:pPr>
      <w:numPr>
        <w:numId w:val="11"/>
      </w:numPr>
      <w:spacing w:after="240" w:line="230" w:lineRule="atLeast"/>
    </w:pPr>
    <w:rPr>
      <w:rFonts w:ascii="Arial" w:eastAsia="MS Mincho" w:hAnsi="Arial"/>
      <w:sz w:val="20"/>
    </w:rPr>
  </w:style>
  <w:style w:type="paragraph" w:customStyle="1" w:styleId="MBText">
    <w:name w:val="MBText"/>
    <w:link w:val="MBTextZchn"/>
    <w:rsid w:val="002833C4"/>
    <w:pPr>
      <w:spacing w:before="40" w:after="40"/>
      <w:ind w:left="57" w:right="57"/>
      <w:jc w:val="both"/>
    </w:pPr>
    <w:rPr>
      <w:rFonts w:ascii="Arial" w:hAnsi="Arial"/>
      <w:color w:val="000000"/>
      <w:sz w:val="18"/>
      <w:szCs w:val="18"/>
    </w:rPr>
  </w:style>
  <w:style w:type="character" w:customStyle="1" w:styleId="MBTextZchn">
    <w:name w:val="MBText Zchn"/>
    <w:basedOn w:val="Absatz-Standardschriftart"/>
    <w:link w:val="MBText"/>
    <w:rsid w:val="002833C4"/>
    <w:rPr>
      <w:rFonts w:ascii="Arial" w:hAnsi="Arial"/>
      <w:color w:val="000000"/>
      <w:sz w:val="18"/>
      <w:szCs w:val="18"/>
    </w:rPr>
  </w:style>
  <w:style w:type="paragraph" w:customStyle="1" w:styleId="na5">
    <w:name w:val="na5"/>
    <w:basedOn w:val="Standard"/>
    <w:next w:val="Standard"/>
    <w:rsid w:val="002833C4"/>
    <w:pPr>
      <w:keepNext/>
      <w:numPr>
        <w:numId w:val="13"/>
      </w:numPr>
      <w:tabs>
        <w:tab w:val="left" w:pos="1140"/>
        <w:tab w:val="left" w:pos="1360"/>
      </w:tabs>
      <w:suppressAutoHyphens/>
      <w:spacing w:before="60" w:after="240" w:line="230" w:lineRule="exact"/>
      <w:ind w:left="0" w:firstLine="0"/>
      <w:outlineLvl w:val="4"/>
    </w:pPr>
    <w:rPr>
      <w:rFonts w:ascii="Arial" w:eastAsia="MS Mincho" w:hAnsi="Arial"/>
      <w:b/>
      <w:sz w:val="20"/>
    </w:rPr>
  </w:style>
  <w:style w:type="paragraph" w:customStyle="1" w:styleId="na6">
    <w:name w:val="na6"/>
    <w:basedOn w:val="Standard"/>
    <w:next w:val="Standard"/>
    <w:rsid w:val="002833C4"/>
    <w:pPr>
      <w:keepNext/>
      <w:numPr>
        <w:ilvl w:val="1"/>
        <w:numId w:val="13"/>
      </w:numPr>
      <w:tabs>
        <w:tab w:val="left" w:pos="1140"/>
        <w:tab w:val="left" w:pos="1360"/>
      </w:tabs>
      <w:suppressAutoHyphens/>
      <w:spacing w:before="60" w:after="240" w:line="230" w:lineRule="exact"/>
      <w:ind w:left="0" w:firstLine="0"/>
      <w:outlineLvl w:val="5"/>
    </w:pPr>
    <w:rPr>
      <w:rFonts w:ascii="Arial" w:eastAsia="MS Mincho" w:hAnsi="Arial"/>
      <w:b/>
      <w:sz w:val="20"/>
    </w:rPr>
  </w:style>
  <w:style w:type="paragraph" w:styleId="Standardeinzug">
    <w:name w:val="Normal Indent"/>
    <w:basedOn w:val="Standard"/>
    <w:rsid w:val="002833C4"/>
    <w:pPr>
      <w:numPr>
        <w:ilvl w:val="2"/>
        <w:numId w:val="13"/>
      </w:numPr>
      <w:spacing w:after="240" w:line="230" w:lineRule="atLeast"/>
      <w:ind w:left="708" w:firstLine="0"/>
    </w:pPr>
    <w:rPr>
      <w:rFonts w:ascii="Arial" w:eastAsia="MS Mincho" w:hAnsi="Arial"/>
      <w:sz w:val="20"/>
    </w:rPr>
  </w:style>
  <w:style w:type="paragraph" w:customStyle="1" w:styleId="Note">
    <w:name w:val="Note"/>
    <w:basedOn w:val="Standard"/>
    <w:next w:val="Standard"/>
    <w:link w:val="NoteChar"/>
    <w:rsid w:val="002833C4"/>
    <w:pPr>
      <w:numPr>
        <w:ilvl w:val="3"/>
        <w:numId w:val="13"/>
      </w:numPr>
      <w:tabs>
        <w:tab w:val="left" w:pos="960"/>
      </w:tabs>
      <w:spacing w:after="240" w:line="210" w:lineRule="atLeast"/>
      <w:ind w:left="0" w:firstLine="0"/>
    </w:pPr>
    <w:rPr>
      <w:rFonts w:ascii="Arial" w:eastAsia="MS Mincho" w:hAnsi="Arial"/>
      <w:sz w:val="18"/>
    </w:rPr>
  </w:style>
  <w:style w:type="paragraph" w:customStyle="1" w:styleId="Style">
    <w:name w:val="Style"/>
    <w:basedOn w:val="Standard"/>
    <w:rsid w:val="002833C4"/>
    <w:pPr>
      <w:widowControl w:val="0"/>
      <w:numPr>
        <w:ilvl w:val="5"/>
        <w:numId w:val="13"/>
      </w:numPr>
      <w:spacing w:after="0"/>
      <w:ind w:left="1440" w:hanging="720"/>
    </w:pPr>
    <w:rPr>
      <w:snapToGrid w:val="0"/>
      <w:sz w:val="24"/>
    </w:rPr>
  </w:style>
  <w:style w:type="paragraph" w:styleId="Aufzhlungszeichen3">
    <w:name w:val="List Bullet 3"/>
    <w:basedOn w:val="Standard"/>
    <w:autoRedefine/>
    <w:rsid w:val="002833C4"/>
    <w:pPr>
      <w:numPr>
        <w:numId w:val="12"/>
      </w:numPr>
      <w:spacing w:after="240" w:line="230" w:lineRule="atLeast"/>
    </w:pPr>
    <w:rPr>
      <w:rFonts w:ascii="Arial" w:eastAsia="MS Mincho" w:hAnsi="Arial"/>
      <w:sz w:val="20"/>
    </w:rPr>
  </w:style>
  <w:style w:type="character" w:customStyle="1" w:styleId="berschrift2Zchn">
    <w:name w:val="Überschrift 2 Zchn"/>
    <w:basedOn w:val="Absatz-Standardschriftart"/>
    <w:link w:val="berschrift2"/>
    <w:rsid w:val="002833C4"/>
    <w:rPr>
      <w:rFonts w:ascii="Arial" w:eastAsiaTheme="minorHAnsi" w:hAnsi="Arial" w:cstheme="minorBidi"/>
      <w:b/>
      <w:kern w:val="28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2833C4"/>
    <w:rPr>
      <w:rFonts w:ascii="Arial" w:eastAsiaTheme="minorHAnsi" w:hAnsi="Arial" w:cstheme="minorBidi"/>
      <w:b/>
      <w:kern w:val="28"/>
      <w:szCs w:val="22"/>
      <w:lang w:eastAsia="en-US"/>
    </w:rPr>
  </w:style>
  <w:style w:type="character" w:customStyle="1" w:styleId="FunotentextZchn">
    <w:name w:val="Fußnotentext Zchn"/>
    <w:basedOn w:val="Absatz-Standardschriftart"/>
    <w:link w:val="Funotentext"/>
    <w:semiHidden/>
    <w:rsid w:val="002833C4"/>
    <w:rPr>
      <w:color w:val="000000"/>
      <w:sz w:val="18"/>
    </w:rPr>
  </w:style>
  <w:style w:type="paragraph" w:customStyle="1" w:styleId="MBInhalt">
    <w:name w:val="MBInhalt"/>
    <w:basedOn w:val="MBText"/>
    <w:rsid w:val="002833C4"/>
    <w:pPr>
      <w:tabs>
        <w:tab w:val="left" w:leader="dot" w:pos="9072"/>
      </w:tabs>
      <w:ind w:left="0"/>
    </w:pPr>
  </w:style>
  <w:style w:type="character" w:customStyle="1" w:styleId="BegriffBenennungVorzug">
    <w:name w:val="Begriff_Benennung_Vorzug"/>
    <w:rsid w:val="002833C4"/>
    <w:rPr>
      <w:rFonts w:ascii="Times New Roman" w:hAnsi="Times New Roman"/>
      <w:b/>
      <w:i/>
      <w:sz w:val="22"/>
    </w:rPr>
  </w:style>
  <w:style w:type="paragraph" w:customStyle="1" w:styleId="Formatvorlage1">
    <w:name w:val="Formatvorlage1"/>
    <w:basedOn w:val="Code"/>
    <w:link w:val="Formatvorlage1Zchn"/>
    <w:rsid w:val="002833C4"/>
    <w:rPr>
      <w:i w:val="0"/>
    </w:rPr>
  </w:style>
  <w:style w:type="character" w:customStyle="1" w:styleId="Formatvorlage1Zchn">
    <w:name w:val="Formatvorlage1 Zchn"/>
    <w:link w:val="Formatvorlage1"/>
    <w:locked/>
    <w:rsid w:val="002833C4"/>
    <w:rPr>
      <w:rFonts w:ascii="Courier New" w:hAnsi="Courier New"/>
      <w:b/>
      <w:color w:val="000000"/>
      <w:sz w:val="22"/>
    </w:rPr>
  </w:style>
  <w:style w:type="paragraph" w:customStyle="1" w:styleId="Default">
    <w:name w:val="Default"/>
    <w:rsid w:val="002833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3">
    <w:name w:val="CM33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34">
    <w:name w:val="CM34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35">
    <w:name w:val="CM35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36">
    <w:name w:val="CM36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45">
    <w:name w:val="CM45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37">
    <w:name w:val="CM37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3">
    <w:name w:val="CM3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4">
    <w:name w:val="CM4"/>
    <w:basedOn w:val="Default"/>
    <w:next w:val="Default"/>
    <w:rsid w:val="002833C4"/>
    <w:pPr>
      <w:widowControl w:val="0"/>
      <w:spacing w:line="223" w:lineRule="atLeast"/>
    </w:pPr>
    <w:rPr>
      <w:rFonts w:ascii="GAHJKC+Arial" w:hAnsi="GAHJKC+Arial"/>
      <w:color w:val="auto"/>
    </w:rPr>
  </w:style>
  <w:style w:type="paragraph" w:customStyle="1" w:styleId="CM5">
    <w:name w:val="CM5"/>
    <w:basedOn w:val="Default"/>
    <w:next w:val="Default"/>
    <w:rsid w:val="002833C4"/>
    <w:pPr>
      <w:widowControl w:val="0"/>
      <w:spacing w:line="231" w:lineRule="atLeast"/>
    </w:pPr>
    <w:rPr>
      <w:rFonts w:ascii="GAHJKC+Arial" w:hAnsi="GAHJKC+Arial"/>
      <w:color w:val="auto"/>
    </w:rPr>
  </w:style>
  <w:style w:type="paragraph" w:customStyle="1" w:styleId="CM6">
    <w:name w:val="CM6"/>
    <w:basedOn w:val="Default"/>
    <w:next w:val="Default"/>
    <w:rsid w:val="002833C4"/>
    <w:pPr>
      <w:widowControl w:val="0"/>
      <w:spacing w:line="231" w:lineRule="atLeast"/>
    </w:pPr>
    <w:rPr>
      <w:rFonts w:ascii="GAHJKC+Arial" w:hAnsi="GAHJKC+Arial"/>
      <w:color w:val="auto"/>
    </w:rPr>
  </w:style>
  <w:style w:type="paragraph" w:customStyle="1" w:styleId="CM9">
    <w:name w:val="CM9"/>
    <w:basedOn w:val="Default"/>
    <w:next w:val="Default"/>
    <w:rsid w:val="002833C4"/>
    <w:pPr>
      <w:widowControl w:val="0"/>
      <w:spacing w:line="223" w:lineRule="atLeast"/>
    </w:pPr>
    <w:rPr>
      <w:rFonts w:ascii="GAHJKC+Arial" w:hAnsi="GAHJKC+Arial"/>
      <w:color w:val="auto"/>
    </w:rPr>
  </w:style>
  <w:style w:type="paragraph" w:customStyle="1" w:styleId="CM11">
    <w:name w:val="CM11"/>
    <w:basedOn w:val="Default"/>
    <w:next w:val="Default"/>
    <w:rsid w:val="002833C4"/>
    <w:pPr>
      <w:widowControl w:val="0"/>
      <w:spacing w:line="231" w:lineRule="atLeast"/>
    </w:pPr>
    <w:rPr>
      <w:rFonts w:ascii="GAHJKC+Arial" w:hAnsi="GAHJKC+Arial"/>
      <w:color w:val="auto"/>
    </w:rPr>
  </w:style>
  <w:style w:type="paragraph" w:customStyle="1" w:styleId="CM41">
    <w:name w:val="CM41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42">
    <w:name w:val="CM42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38">
    <w:name w:val="CM38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43">
    <w:name w:val="CM43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44">
    <w:name w:val="CM44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47">
    <w:name w:val="CM47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18">
    <w:name w:val="CM18"/>
    <w:basedOn w:val="Default"/>
    <w:next w:val="Default"/>
    <w:rsid w:val="002833C4"/>
    <w:pPr>
      <w:widowControl w:val="0"/>
      <w:spacing w:line="351" w:lineRule="atLeast"/>
    </w:pPr>
    <w:rPr>
      <w:rFonts w:ascii="GAHJKC+Arial" w:hAnsi="GAHJKC+Arial"/>
      <w:color w:val="auto"/>
    </w:rPr>
  </w:style>
  <w:style w:type="paragraph" w:customStyle="1" w:styleId="CM19">
    <w:name w:val="CM19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23">
    <w:name w:val="CM23"/>
    <w:basedOn w:val="Default"/>
    <w:next w:val="Default"/>
    <w:rsid w:val="002833C4"/>
    <w:pPr>
      <w:widowControl w:val="0"/>
      <w:spacing w:line="316" w:lineRule="atLeast"/>
    </w:pPr>
    <w:rPr>
      <w:rFonts w:ascii="GAHJKC+Arial" w:hAnsi="GAHJKC+Arial"/>
      <w:color w:val="auto"/>
    </w:rPr>
  </w:style>
  <w:style w:type="paragraph" w:customStyle="1" w:styleId="Listenabsatz1">
    <w:name w:val="Listenabsatz1"/>
    <w:basedOn w:val="Standard"/>
    <w:rsid w:val="002833C4"/>
    <w:pPr>
      <w:ind w:left="720"/>
    </w:pPr>
  </w:style>
  <w:style w:type="character" w:styleId="Kommentarzeichen">
    <w:name w:val="annotation reference"/>
    <w:uiPriority w:val="99"/>
    <w:rsid w:val="002833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2833C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833C4"/>
    <w:rPr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2833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833C4"/>
    <w:rPr>
      <w:b/>
      <w:bCs/>
      <w:color w:val="000000"/>
    </w:rPr>
  </w:style>
  <w:style w:type="paragraph" w:styleId="berarbeitung">
    <w:name w:val="Revision"/>
    <w:hidden/>
    <w:uiPriority w:val="99"/>
    <w:semiHidden/>
    <w:rsid w:val="002833C4"/>
    <w:rPr>
      <w:color w:val="000000"/>
      <w:sz w:val="22"/>
    </w:rPr>
  </w:style>
  <w:style w:type="paragraph" w:styleId="Listenabsatz">
    <w:name w:val="List Paragraph"/>
    <w:basedOn w:val="Standard"/>
    <w:uiPriority w:val="34"/>
    <w:qFormat/>
    <w:rsid w:val="002833C4"/>
    <w:pPr>
      <w:spacing w:line="270" w:lineRule="atLeast"/>
      <w:ind w:left="720"/>
      <w:contextualSpacing/>
    </w:pPr>
  </w:style>
  <w:style w:type="paragraph" w:customStyle="1" w:styleId="Textberschrift">
    <w:name w:val="TextÜberschrift"/>
    <w:basedOn w:val="Standard"/>
    <w:next w:val="Anhang4"/>
    <w:rsid w:val="002833C4"/>
    <w:pPr>
      <w:keepNext/>
      <w:widowControl w:val="0"/>
      <w:tabs>
        <w:tab w:val="left" w:pos="566"/>
      </w:tabs>
      <w:spacing w:before="60"/>
    </w:pPr>
    <w:rPr>
      <w:rFonts w:ascii="Arial" w:hAnsi="Arial" w:cs="Arial"/>
      <w:b/>
      <w:sz w:val="20"/>
    </w:rPr>
  </w:style>
  <w:style w:type="character" w:customStyle="1" w:styleId="NoteChar">
    <w:name w:val="Note Char"/>
    <w:basedOn w:val="Absatz-Standardschriftart"/>
    <w:link w:val="Note"/>
    <w:rsid w:val="002833C4"/>
    <w:rPr>
      <w:rFonts w:ascii="Arial" w:eastAsia="MS Mincho" w:hAnsi="Arial" w:cstheme="minorBidi"/>
      <w:sz w:val="18"/>
      <w:szCs w:val="22"/>
      <w:lang w:eastAsia="en-US"/>
    </w:rPr>
  </w:style>
  <w:style w:type="paragraph" w:customStyle="1" w:styleId="AgencySideHeadings">
    <w:name w:val="Agency Side Headings"/>
    <w:autoRedefine/>
    <w:rsid w:val="002833C4"/>
    <w:pPr>
      <w:jc w:val="both"/>
    </w:pPr>
    <w:rPr>
      <w:b/>
      <w:caps/>
      <w:noProof/>
      <w:sz w:val="24"/>
      <w:lang w:eastAsia="fr-FR"/>
    </w:rPr>
  </w:style>
  <w:style w:type="paragraph" w:customStyle="1" w:styleId="Definition">
    <w:name w:val="Definition"/>
    <w:basedOn w:val="Standard"/>
    <w:next w:val="Standard"/>
    <w:rsid w:val="002833C4"/>
    <w:pPr>
      <w:spacing w:after="240" w:line="230" w:lineRule="atLeast"/>
    </w:pPr>
    <w:rPr>
      <w:rFonts w:ascii="Arial" w:eastAsia="MS Mincho" w:hAnsi="Arial"/>
      <w:sz w:val="20"/>
    </w:rPr>
  </w:style>
  <w:style w:type="paragraph" w:customStyle="1" w:styleId="Terms">
    <w:name w:val="Term(s)"/>
    <w:basedOn w:val="Standard"/>
    <w:next w:val="Definition"/>
    <w:rsid w:val="002833C4"/>
    <w:pPr>
      <w:keepNext/>
      <w:suppressAutoHyphens/>
      <w:spacing w:after="0" w:line="230" w:lineRule="atLeast"/>
    </w:pPr>
    <w:rPr>
      <w:rFonts w:ascii="Arial" w:eastAsia="MS Mincho" w:hAnsi="Arial"/>
      <w:b/>
      <w:sz w:val="20"/>
    </w:rPr>
  </w:style>
  <w:style w:type="paragraph" w:customStyle="1" w:styleId="TermNum">
    <w:name w:val="TermNum"/>
    <w:basedOn w:val="Standard"/>
    <w:next w:val="Terms"/>
    <w:rsid w:val="002833C4"/>
    <w:pPr>
      <w:keepNext/>
      <w:spacing w:after="0" w:line="230" w:lineRule="atLeast"/>
    </w:pPr>
    <w:rPr>
      <w:rFonts w:ascii="Arial" w:eastAsia="MS Mincho" w:hAnsi="Arial"/>
      <w:b/>
      <w:sz w:val="20"/>
    </w:rPr>
  </w:style>
  <w:style w:type="paragraph" w:styleId="Listennummer">
    <w:name w:val="List Number"/>
    <w:basedOn w:val="Standard"/>
    <w:rsid w:val="002833C4"/>
    <w:pPr>
      <w:numPr>
        <w:numId w:val="20"/>
      </w:numPr>
    </w:pPr>
  </w:style>
  <w:style w:type="paragraph" w:customStyle="1" w:styleId="Figuretitle">
    <w:name w:val="Figure title"/>
    <w:basedOn w:val="Standard"/>
    <w:next w:val="Standard"/>
    <w:rsid w:val="002833C4"/>
    <w:pPr>
      <w:suppressAutoHyphens/>
      <w:spacing w:before="220" w:after="220" w:line="230" w:lineRule="atLeast"/>
      <w:jc w:val="center"/>
    </w:pPr>
    <w:rPr>
      <w:rFonts w:ascii="Arial" w:eastAsia="MS Mincho" w:hAnsi="Arial"/>
      <w:b/>
      <w:sz w:val="20"/>
    </w:rPr>
  </w:style>
  <w:style w:type="paragraph" w:styleId="Fu-Endnotenberschrift">
    <w:name w:val="Note Heading"/>
    <w:basedOn w:val="Standard"/>
    <w:next w:val="Standard"/>
    <w:link w:val="Fu-EndnotenberschriftZchn"/>
    <w:rsid w:val="002833C4"/>
    <w:pPr>
      <w:numPr>
        <w:numId w:val="21"/>
      </w:numPr>
      <w:spacing w:after="240" w:line="230" w:lineRule="atLeast"/>
      <w:ind w:left="0" w:firstLine="0"/>
    </w:pPr>
    <w:rPr>
      <w:rFonts w:ascii="Arial" w:eastAsia="MS Mincho" w:hAnsi="Arial"/>
      <w:sz w:val="20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2833C4"/>
    <w:rPr>
      <w:rFonts w:ascii="Arial" w:eastAsia="MS Mincho" w:hAnsi="Arial" w:cstheme="minorBidi"/>
      <w:szCs w:val="22"/>
      <w:lang w:eastAsia="en-US"/>
    </w:rPr>
  </w:style>
  <w:style w:type="paragraph" w:customStyle="1" w:styleId="p2">
    <w:name w:val="p2"/>
    <w:basedOn w:val="Standard"/>
    <w:next w:val="Standard"/>
    <w:rsid w:val="002833C4"/>
    <w:pPr>
      <w:numPr>
        <w:ilvl w:val="1"/>
        <w:numId w:val="21"/>
      </w:numPr>
      <w:tabs>
        <w:tab w:val="left" w:pos="560"/>
      </w:tabs>
      <w:spacing w:after="240" w:line="230" w:lineRule="atLeast"/>
      <w:ind w:left="0" w:firstLine="0"/>
    </w:pPr>
    <w:rPr>
      <w:rFonts w:ascii="Arial" w:eastAsia="MS Mincho" w:hAnsi="Arial"/>
      <w:sz w:val="20"/>
    </w:rPr>
  </w:style>
  <w:style w:type="paragraph" w:customStyle="1" w:styleId="p3">
    <w:name w:val="p3"/>
    <w:basedOn w:val="Standard"/>
    <w:next w:val="Standard"/>
    <w:rsid w:val="002833C4"/>
    <w:pPr>
      <w:numPr>
        <w:ilvl w:val="2"/>
        <w:numId w:val="21"/>
      </w:numPr>
      <w:tabs>
        <w:tab w:val="left" w:pos="720"/>
      </w:tabs>
      <w:spacing w:after="240" w:line="230" w:lineRule="atLeast"/>
      <w:ind w:left="0" w:firstLine="0"/>
    </w:pPr>
    <w:rPr>
      <w:rFonts w:ascii="Arial" w:eastAsia="MS Mincho" w:hAnsi="Arial"/>
      <w:sz w:val="20"/>
    </w:rPr>
  </w:style>
  <w:style w:type="paragraph" w:customStyle="1" w:styleId="p4">
    <w:name w:val="p4"/>
    <w:basedOn w:val="Standard"/>
    <w:next w:val="Standard"/>
    <w:rsid w:val="002833C4"/>
    <w:pPr>
      <w:numPr>
        <w:ilvl w:val="3"/>
        <w:numId w:val="21"/>
      </w:numPr>
      <w:tabs>
        <w:tab w:val="left" w:pos="1100"/>
      </w:tabs>
      <w:spacing w:after="240" w:line="230" w:lineRule="atLeast"/>
      <w:ind w:left="0" w:firstLine="0"/>
    </w:pPr>
    <w:rPr>
      <w:rFonts w:ascii="Arial" w:eastAsia="MS Mincho" w:hAnsi="Arial"/>
      <w:sz w:val="20"/>
    </w:rPr>
  </w:style>
  <w:style w:type="paragraph" w:customStyle="1" w:styleId="p5">
    <w:name w:val="p5"/>
    <w:basedOn w:val="Standard"/>
    <w:next w:val="Standard"/>
    <w:rsid w:val="002833C4"/>
    <w:pPr>
      <w:tabs>
        <w:tab w:val="left" w:pos="1100"/>
      </w:tabs>
      <w:spacing w:after="240" w:line="230" w:lineRule="atLeast"/>
    </w:pPr>
    <w:rPr>
      <w:rFonts w:ascii="Arial" w:eastAsia="MS Mincho" w:hAnsi="Arial"/>
      <w:sz w:val="20"/>
    </w:rPr>
  </w:style>
  <w:style w:type="paragraph" w:customStyle="1" w:styleId="DefaultText">
    <w:name w:val="Default Text"/>
    <w:basedOn w:val="Standard"/>
    <w:rsid w:val="002833C4"/>
    <w:pPr>
      <w:numPr>
        <w:ilvl w:val="4"/>
        <w:numId w:val="21"/>
      </w:numPr>
      <w:spacing w:after="0"/>
    </w:pPr>
    <w:rPr>
      <w:rFonts w:ascii="Arial" w:hAnsi="Arial"/>
      <w:sz w:val="24"/>
    </w:rPr>
  </w:style>
  <w:style w:type="paragraph" w:customStyle="1" w:styleId="Employment">
    <w:name w:val="Employment"/>
    <w:basedOn w:val="Standard"/>
    <w:rsid w:val="002833C4"/>
    <w:pPr>
      <w:keepLines/>
      <w:numPr>
        <w:ilvl w:val="5"/>
        <w:numId w:val="21"/>
      </w:numPr>
      <w:tabs>
        <w:tab w:val="right" w:pos="3888"/>
      </w:tabs>
      <w:spacing w:after="0"/>
    </w:pPr>
    <w:rPr>
      <w:rFonts w:ascii="Arial" w:hAnsi="Arial"/>
      <w:sz w:val="24"/>
    </w:rPr>
  </w:style>
  <w:style w:type="paragraph" w:customStyle="1" w:styleId="Textkrper-Einzug31">
    <w:name w:val="Textkörper-Einzug 31"/>
    <w:basedOn w:val="Standard"/>
    <w:rsid w:val="002833C4"/>
    <w:pPr>
      <w:widowControl w:val="0"/>
      <w:spacing w:after="0"/>
      <w:ind w:left="709"/>
    </w:pPr>
    <w:rPr>
      <w:color w:val="FF0000"/>
      <w:sz w:val="24"/>
    </w:rPr>
  </w:style>
  <w:style w:type="paragraph" w:customStyle="1" w:styleId="Tabletitle">
    <w:name w:val="Table title"/>
    <w:basedOn w:val="Standard"/>
    <w:next w:val="Standard"/>
    <w:rsid w:val="002833C4"/>
    <w:pPr>
      <w:keepNext/>
      <w:suppressAutoHyphens/>
      <w:spacing w:before="120" w:after="120" w:line="230" w:lineRule="exact"/>
      <w:jc w:val="center"/>
    </w:pPr>
    <w:rPr>
      <w:rFonts w:ascii="Arial" w:eastAsia="MS Mincho" w:hAnsi="Arial"/>
      <w:b/>
      <w:sz w:val="20"/>
    </w:rPr>
  </w:style>
  <w:style w:type="paragraph" w:customStyle="1" w:styleId="a2">
    <w:name w:val="a2"/>
    <w:basedOn w:val="berschrift2"/>
    <w:next w:val="Standard"/>
    <w:rsid w:val="002833C4"/>
    <w:pPr>
      <w:numPr>
        <w:numId w:val="22"/>
      </w:numPr>
      <w:tabs>
        <w:tab w:val="left" w:pos="500"/>
        <w:tab w:val="left" w:pos="720"/>
      </w:tabs>
      <w:spacing w:before="270" w:after="240" w:line="270" w:lineRule="exact"/>
    </w:pPr>
    <w:rPr>
      <w:rFonts w:eastAsia="MS Mincho"/>
      <w:kern w:val="0"/>
      <w:sz w:val="24"/>
    </w:rPr>
  </w:style>
  <w:style w:type="paragraph" w:customStyle="1" w:styleId="a3">
    <w:name w:val="a3"/>
    <w:basedOn w:val="berschrift3"/>
    <w:next w:val="Standard"/>
    <w:rsid w:val="002833C4"/>
    <w:pPr>
      <w:numPr>
        <w:numId w:val="22"/>
      </w:numPr>
      <w:tabs>
        <w:tab w:val="left" w:pos="640"/>
        <w:tab w:val="left" w:pos="880"/>
      </w:tabs>
      <w:spacing w:before="60" w:after="240" w:line="250" w:lineRule="exact"/>
    </w:pPr>
    <w:rPr>
      <w:rFonts w:eastAsia="MS Mincho"/>
      <w:kern w:val="0"/>
      <w:sz w:val="22"/>
    </w:rPr>
  </w:style>
  <w:style w:type="paragraph" w:customStyle="1" w:styleId="a4">
    <w:name w:val="a4"/>
    <w:basedOn w:val="berschrift4"/>
    <w:next w:val="Standard"/>
    <w:rsid w:val="002833C4"/>
    <w:pPr>
      <w:numPr>
        <w:numId w:val="22"/>
      </w:numPr>
      <w:tabs>
        <w:tab w:val="left" w:pos="880"/>
      </w:tabs>
      <w:spacing w:before="60" w:after="240" w:line="230" w:lineRule="exact"/>
    </w:pPr>
    <w:rPr>
      <w:rFonts w:eastAsia="MS Mincho"/>
      <w:kern w:val="0"/>
    </w:rPr>
  </w:style>
  <w:style w:type="paragraph" w:customStyle="1" w:styleId="a5">
    <w:name w:val="a5"/>
    <w:basedOn w:val="berschrift5"/>
    <w:next w:val="Standard"/>
    <w:rsid w:val="002833C4"/>
    <w:pPr>
      <w:numPr>
        <w:numId w:val="22"/>
      </w:numPr>
      <w:tabs>
        <w:tab w:val="clear" w:pos="1080"/>
        <w:tab w:val="left" w:pos="1140"/>
        <w:tab w:val="left" w:pos="1360"/>
      </w:tabs>
      <w:spacing w:before="60" w:after="240" w:line="230" w:lineRule="exact"/>
    </w:pPr>
    <w:rPr>
      <w:rFonts w:eastAsia="MS Mincho"/>
      <w:kern w:val="0"/>
    </w:rPr>
  </w:style>
  <w:style w:type="paragraph" w:customStyle="1" w:styleId="a6">
    <w:name w:val="a6"/>
    <w:basedOn w:val="berschrift6"/>
    <w:next w:val="Standard"/>
    <w:rsid w:val="002833C4"/>
    <w:pPr>
      <w:numPr>
        <w:numId w:val="22"/>
      </w:numPr>
      <w:tabs>
        <w:tab w:val="left" w:pos="1140"/>
        <w:tab w:val="left" w:pos="1360"/>
      </w:tabs>
      <w:spacing w:before="60" w:after="240" w:line="230" w:lineRule="exact"/>
    </w:pPr>
    <w:rPr>
      <w:rFonts w:eastAsia="MS Mincho"/>
      <w:kern w:val="0"/>
    </w:rPr>
  </w:style>
  <w:style w:type="paragraph" w:customStyle="1" w:styleId="ANNEX">
    <w:name w:val="ANNEX"/>
    <w:basedOn w:val="Standard"/>
    <w:next w:val="Standard"/>
    <w:rsid w:val="002833C4"/>
    <w:pPr>
      <w:keepNext/>
      <w:pageBreakBefore/>
      <w:numPr>
        <w:numId w:val="22"/>
      </w:numPr>
      <w:spacing w:after="760" w:line="310" w:lineRule="exact"/>
      <w:jc w:val="center"/>
      <w:outlineLvl w:val="0"/>
    </w:pPr>
    <w:rPr>
      <w:rFonts w:ascii="Arial" w:eastAsia="MS Mincho" w:hAnsi="Arial"/>
      <w:b/>
      <w:sz w:val="28"/>
    </w:rPr>
  </w:style>
  <w:style w:type="character" w:styleId="Seitenzahl">
    <w:name w:val="page number"/>
    <w:basedOn w:val="Absatz-Standardschriftart"/>
    <w:rsid w:val="002833C4"/>
  </w:style>
  <w:style w:type="paragraph" w:customStyle="1" w:styleId="ANNEXZ">
    <w:name w:val="ANNEXZ"/>
    <w:basedOn w:val="ANNEX"/>
    <w:next w:val="Standard"/>
    <w:rsid w:val="002833C4"/>
    <w:pPr>
      <w:numPr>
        <w:numId w:val="23"/>
      </w:numPr>
    </w:pPr>
  </w:style>
  <w:style w:type="paragraph" w:customStyle="1" w:styleId="Literaturverzeichnis1">
    <w:name w:val="Literaturverzeichnis1"/>
    <w:basedOn w:val="Standard"/>
    <w:rsid w:val="002833C4"/>
    <w:pPr>
      <w:numPr>
        <w:numId w:val="24"/>
      </w:numPr>
      <w:tabs>
        <w:tab w:val="clear" w:pos="360"/>
        <w:tab w:val="left" w:pos="660"/>
      </w:tabs>
      <w:spacing w:after="240" w:line="230" w:lineRule="atLeast"/>
      <w:ind w:left="660" w:hanging="660"/>
    </w:pPr>
    <w:rPr>
      <w:rFonts w:ascii="Arial" w:eastAsia="MS Mincho" w:hAnsi="Arial"/>
      <w:sz w:val="20"/>
    </w:rPr>
  </w:style>
  <w:style w:type="paragraph" w:styleId="Blocktext">
    <w:name w:val="Block Text"/>
    <w:basedOn w:val="Standard"/>
    <w:rsid w:val="002833C4"/>
    <w:pPr>
      <w:spacing w:after="120" w:line="230" w:lineRule="atLeast"/>
      <w:ind w:left="1440" w:right="1440"/>
    </w:pPr>
    <w:rPr>
      <w:rFonts w:ascii="Arial" w:eastAsia="MS Mincho" w:hAnsi="Arial"/>
      <w:sz w:val="20"/>
    </w:rPr>
  </w:style>
  <w:style w:type="paragraph" w:styleId="Textkrper">
    <w:name w:val="Body Text"/>
    <w:basedOn w:val="Standard"/>
    <w:link w:val="TextkrperZchn"/>
    <w:rsid w:val="002833C4"/>
    <w:pPr>
      <w:spacing w:before="60" w:line="210" w:lineRule="atLeast"/>
    </w:pPr>
    <w:rPr>
      <w:rFonts w:ascii="Arial" w:eastAsia="MS Mincho" w:hAnsi="Arial"/>
      <w:sz w:val="18"/>
    </w:rPr>
  </w:style>
  <w:style w:type="character" w:customStyle="1" w:styleId="TextkrperZchn">
    <w:name w:val="Textkörper Zchn"/>
    <w:basedOn w:val="Absatz-Standardschriftart"/>
    <w:link w:val="Textkrper"/>
    <w:rsid w:val="002833C4"/>
    <w:rPr>
      <w:rFonts w:ascii="Arial" w:eastAsia="MS Mincho" w:hAnsi="Arial"/>
      <w:color w:val="000000"/>
      <w:sz w:val="18"/>
    </w:rPr>
  </w:style>
  <w:style w:type="paragraph" w:styleId="Textkrper2">
    <w:name w:val="Body Text 2"/>
    <w:basedOn w:val="Standard"/>
    <w:link w:val="Textkrper2Zchn"/>
    <w:rsid w:val="002833C4"/>
    <w:pPr>
      <w:spacing w:before="60" w:line="190" w:lineRule="atLeast"/>
    </w:pPr>
    <w:rPr>
      <w:rFonts w:ascii="Arial" w:eastAsia="MS Mincho" w:hAnsi="Arial"/>
      <w:sz w:val="16"/>
    </w:rPr>
  </w:style>
  <w:style w:type="character" w:customStyle="1" w:styleId="Textkrper2Zchn">
    <w:name w:val="Textkörper 2 Zchn"/>
    <w:basedOn w:val="Absatz-Standardschriftart"/>
    <w:link w:val="Textkrper2"/>
    <w:rsid w:val="002833C4"/>
    <w:rPr>
      <w:rFonts w:ascii="Arial" w:eastAsia="MS Mincho" w:hAnsi="Arial"/>
      <w:color w:val="000000"/>
      <w:sz w:val="16"/>
    </w:rPr>
  </w:style>
  <w:style w:type="paragraph" w:styleId="Textkrper3">
    <w:name w:val="Body Text 3"/>
    <w:basedOn w:val="Standard"/>
    <w:link w:val="Textkrper3Zchn"/>
    <w:rsid w:val="002833C4"/>
    <w:pPr>
      <w:spacing w:before="60" w:line="170" w:lineRule="atLeast"/>
    </w:pPr>
    <w:rPr>
      <w:rFonts w:ascii="Arial" w:eastAsia="MS Mincho" w:hAnsi="Arial"/>
      <w:sz w:val="14"/>
    </w:rPr>
  </w:style>
  <w:style w:type="character" w:customStyle="1" w:styleId="Textkrper3Zchn">
    <w:name w:val="Textkörper 3 Zchn"/>
    <w:basedOn w:val="Absatz-Standardschriftart"/>
    <w:link w:val="Textkrper3"/>
    <w:rsid w:val="002833C4"/>
    <w:rPr>
      <w:rFonts w:ascii="Arial" w:eastAsia="MS Mincho" w:hAnsi="Arial"/>
      <w:color w:val="000000"/>
      <w:sz w:val="14"/>
    </w:rPr>
  </w:style>
  <w:style w:type="paragraph" w:styleId="Textkrper-Erstzeileneinzug">
    <w:name w:val="Body Text First Indent"/>
    <w:basedOn w:val="Textkrper"/>
    <w:link w:val="Textkrper-ErstzeileneinzugZchn"/>
    <w:rsid w:val="002833C4"/>
    <w:pPr>
      <w:spacing w:before="0" w:after="120"/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2833C4"/>
    <w:rPr>
      <w:rFonts w:ascii="Arial" w:eastAsia="MS Mincho" w:hAnsi="Arial"/>
      <w:color w:val="000000"/>
      <w:sz w:val="18"/>
    </w:rPr>
  </w:style>
  <w:style w:type="paragraph" w:styleId="Textkrper-Zeileneinzug">
    <w:name w:val="Body Text Indent"/>
    <w:basedOn w:val="Standard"/>
    <w:link w:val="Textkrper-ZeileneinzugZchn"/>
    <w:rsid w:val="002833C4"/>
    <w:pPr>
      <w:spacing w:after="120" w:line="230" w:lineRule="atLeast"/>
      <w:ind w:left="283"/>
    </w:pPr>
    <w:rPr>
      <w:rFonts w:ascii="Arial" w:eastAsia="MS Mincho" w:hAnsi="Arial"/>
      <w:sz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833C4"/>
    <w:rPr>
      <w:rFonts w:ascii="Arial" w:eastAsia="MS Mincho" w:hAnsi="Arial"/>
      <w:color w:val="000000"/>
    </w:rPr>
  </w:style>
  <w:style w:type="paragraph" w:styleId="Textkrper-Erstzeileneinzug2">
    <w:name w:val="Body Text First Indent 2"/>
    <w:aliases w:val="Retrait corps et 1re lig"/>
    <w:basedOn w:val="Standard"/>
    <w:link w:val="Textkrper-Erstzeileneinzug2Zchn"/>
    <w:rsid w:val="002833C4"/>
    <w:pPr>
      <w:spacing w:after="240" w:line="230" w:lineRule="atLeast"/>
      <w:ind w:firstLine="210"/>
    </w:pPr>
    <w:rPr>
      <w:rFonts w:ascii="Arial" w:eastAsia="MS Mincho" w:hAnsi="Arial"/>
      <w:sz w:val="20"/>
    </w:rPr>
  </w:style>
  <w:style w:type="character" w:customStyle="1" w:styleId="Textkrper-Erstzeileneinzug2Zchn">
    <w:name w:val="Textkörper-Erstzeileneinzug 2 Zchn"/>
    <w:aliases w:val="Retrait corps et 1re lig Zchn"/>
    <w:basedOn w:val="Textkrper-ZeileneinzugZchn"/>
    <w:link w:val="Textkrper-Erstzeileneinzug2"/>
    <w:rsid w:val="002833C4"/>
    <w:rPr>
      <w:rFonts w:ascii="Arial" w:eastAsia="MS Mincho" w:hAnsi="Arial"/>
      <w:color w:val="000000"/>
    </w:rPr>
  </w:style>
  <w:style w:type="paragraph" w:styleId="Textkrper-Einzug2">
    <w:name w:val="Body Text Indent 2"/>
    <w:basedOn w:val="Standard"/>
    <w:link w:val="Textkrper-Einzug2Zchn"/>
    <w:rsid w:val="002833C4"/>
    <w:pPr>
      <w:spacing w:after="120" w:line="480" w:lineRule="auto"/>
      <w:ind w:left="283"/>
    </w:pPr>
    <w:rPr>
      <w:rFonts w:ascii="Arial" w:eastAsia="MS Mincho" w:hAnsi="Arial"/>
      <w:sz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2833C4"/>
    <w:rPr>
      <w:rFonts w:ascii="Arial" w:eastAsia="MS Mincho" w:hAnsi="Arial"/>
      <w:color w:val="000000"/>
    </w:rPr>
  </w:style>
  <w:style w:type="paragraph" w:styleId="Textkrper-Einzug3">
    <w:name w:val="Body Text Indent 3"/>
    <w:basedOn w:val="Standard"/>
    <w:link w:val="Textkrper-Einzug3Zchn"/>
    <w:rsid w:val="002833C4"/>
    <w:pPr>
      <w:spacing w:after="120" w:line="230" w:lineRule="atLeast"/>
      <w:ind w:left="283"/>
    </w:pPr>
    <w:rPr>
      <w:rFonts w:ascii="Arial" w:eastAsia="MS Mincho" w:hAnsi="Arial"/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2833C4"/>
    <w:rPr>
      <w:rFonts w:ascii="Arial" w:eastAsia="MS Mincho" w:hAnsi="Arial"/>
      <w:color w:val="000000"/>
      <w:sz w:val="16"/>
    </w:rPr>
  </w:style>
  <w:style w:type="paragraph" w:styleId="Gruformel">
    <w:name w:val="Closing"/>
    <w:basedOn w:val="Standard"/>
    <w:link w:val="GruformelZchn"/>
    <w:rsid w:val="002833C4"/>
    <w:pPr>
      <w:spacing w:after="240" w:line="230" w:lineRule="atLeast"/>
      <w:ind w:left="4252"/>
    </w:pPr>
    <w:rPr>
      <w:rFonts w:ascii="Arial" w:eastAsia="MS Mincho" w:hAnsi="Arial"/>
      <w:sz w:val="20"/>
    </w:rPr>
  </w:style>
  <w:style w:type="character" w:customStyle="1" w:styleId="GruformelZchn">
    <w:name w:val="Grußformel Zchn"/>
    <w:basedOn w:val="Absatz-Standardschriftart"/>
    <w:link w:val="Gruformel"/>
    <w:rsid w:val="002833C4"/>
    <w:rPr>
      <w:rFonts w:ascii="Arial" w:eastAsia="MS Mincho" w:hAnsi="Arial"/>
      <w:color w:val="000000"/>
    </w:rPr>
  </w:style>
  <w:style w:type="paragraph" w:styleId="Datum">
    <w:name w:val="Date"/>
    <w:basedOn w:val="Standard"/>
    <w:next w:val="Standard"/>
    <w:link w:val="DatumZchn"/>
    <w:rsid w:val="002833C4"/>
    <w:pPr>
      <w:spacing w:after="240" w:line="230" w:lineRule="atLeast"/>
    </w:pPr>
    <w:rPr>
      <w:rFonts w:ascii="Arial" w:eastAsia="MS Mincho" w:hAnsi="Arial"/>
      <w:sz w:val="20"/>
    </w:rPr>
  </w:style>
  <w:style w:type="character" w:customStyle="1" w:styleId="DatumZchn">
    <w:name w:val="Datum Zchn"/>
    <w:basedOn w:val="Absatz-Standardschriftart"/>
    <w:link w:val="Datum"/>
    <w:rsid w:val="002833C4"/>
    <w:rPr>
      <w:rFonts w:ascii="Arial" w:eastAsia="MS Mincho" w:hAnsi="Arial"/>
      <w:color w:val="000000"/>
    </w:rPr>
  </w:style>
  <w:style w:type="character" w:customStyle="1" w:styleId="Defterms">
    <w:name w:val="Defterms"/>
    <w:basedOn w:val="Absatz-Standardschriftart"/>
    <w:rsid w:val="002833C4"/>
    <w:rPr>
      <w:noProof/>
      <w:color w:val="auto"/>
      <w:lang w:val="fr-FR"/>
    </w:rPr>
  </w:style>
  <w:style w:type="paragraph" w:customStyle="1" w:styleId="dl">
    <w:name w:val="dl"/>
    <w:basedOn w:val="Standard"/>
    <w:rsid w:val="002833C4"/>
    <w:pPr>
      <w:spacing w:after="240" w:line="230" w:lineRule="atLeast"/>
      <w:ind w:left="800" w:hanging="400"/>
    </w:pPr>
    <w:rPr>
      <w:rFonts w:ascii="Arial" w:eastAsia="MS Mincho" w:hAnsi="Arial"/>
      <w:sz w:val="20"/>
    </w:rPr>
  </w:style>
  <w:style w:type="character" w:styleId="Hervorhebung">
    <w:name w:val="Emphasis"/>
    <w:basedOn w:val="Absatz-Standardschriftart"/>
    <w:qFormat/>
    <w:rsid w:val="002833C4"/>
    <w:rPr>
      <w:i/>
      <w:noProof w:val="0"/>
      <w:lang w:val="fr-FR"/>
    </w:rPr>
  </w:style>
  <w:style w:type="paragraph" w:styleId="Umschlagadresse">
    <w:name w:val="envelope address"/>
    <w:basedOn w:val="Standard"/>
    <w:rsid w:val="002833C4"/>
    <w:pPr>
      <w:framePr w:w="7938" w:h="1985" w:hRule="exact" w:hSpace="141" w:wrap="auto" w:hAnchor="page" w:xAlign="center" w:yAlign="bottom"/>
      <w:spacing w:after="240" w:line="230" w:lineRule="atLeast"/>
      <w:ind w:left="2835"/>
    </w:pPr>
    <w:rPr>
      <w:rFonts w:ascii="Arial" w:eastAsia="MS Mincho" w:hAnsi="Arial"/>
      <w:sz w:val="24"/>
    </w:rPr>
  </w:style>
  <w:style w:type="paragraph" w:styleId="Umschlagabsenderadresse">
    <w:name w:val="envelope return"/>
    <w:basedOn w:val="Standard"/>
    <w:rsid w:val="002833C4"/>
    <w:pPr>
      <w:spacing w:after="240" w:line="230" w:lineRule="atLeast"/>
    </w:pPr>
    <w:rPr>
      <w:rFonts w:ascii="Arial" w:eastAsia="MS Mincho" w:hAnsi="Arial"/>
      <w:sz w:val="20"/>
    </w:rPr>
  </w:style>
  <w:style w:type="paragraph" w:customStyle="1" w:styleId="Example">
    <w:name w:val="Example"/>
    <w:basedOn w:val="Standard"/>
    <w:next w:val="Standard"/>
    <w:rsid w:val="002833C4"/>
    <w:pPr>
      <w:tabs>
        <w:tab w:val="left" w:pos="1360"/>
      </w:tabs>
      <w:spacing w:after="240" w:line="210" w:lineRule="atLeast"/>
    </w:pPr>
    <w:rPr>
      <w:rFonts w:ascii="Arial" w:eastAsia="MS Mincho" w:hAnsi="Arial"/>
      <w:sz w:val="18"/>
    </w:rPr>
  </w:style>
  <w:style w:type="character" w:customStyle="1" w:styleId="ExtXref">
    <w:name w:val="ExtXref"/>
    <w:basedOn w:val="Absatz-Standardschriftart"/>
    <w:rsid w:val="002833C4"/>
    <w:rPr>
      <w:noProof/>
      <w:color w:val="auto"/>
      <w:lang w:val="fr-FR"/>
    </w:rPr>
  </w:style>
  <w:style w:type="paragraph" w:customStyle="1" w:styleId="Figurefootnote">
    <w:name w:val="Figure footnote"/>
    <w:basedOn w:val="Standard"/>
    <w:rsid w:val="002833C4"/>
    <w:pPr>
      <w:keepNext/>
      <w:tabs>
        <w:tab w:val="left" w:pos="340"/>
      </w:tabs>
      <w:spacing w:line="210" w:lineRule="atLeast"/>
    </w:pPr>
    <w:rPr>
      <w:rFonts w:ascii="Arial" w:eastAsia="MS Mincho" w:hAnsi="Arial"/>
      <w:sz w:val="18"/>
    </w:rPr>
  </w:style>
  <w:style w:type="character" w:styleId="BesuchterHyperlink">
    <w:name w:val="FollowedHyperlink"/>
    <w:basedOn w:val="Absatz-Standardschriftart"/>
    <w:rsid w:val="002833C4"/>
    <w:rPr>
      <w:noProof w:val="0"/>
      <w:color w:val="800080"/>
      <w:u w:val="single"/>
      <w:lang w:val="fr-FR"/>
    </w:rPr>
  </w:style>
  <w:style w:type="paragraph" w:customStyle="1" w:styleId="Foreword">
    <w:name w:val="Foreword"/>
    <w:basedOn w:val="Standard"/>
    <w:next w:val="Standard"/>
    <w:rsid w:val="002833C4"/>
    <w:pPr>
      <w:spacing w:after="240" w:line="230" w:lineRule="atLeast"/>
    </w:pPr>
    <w:rPr>
      <w:rFonts w:ascii="Arial" w:eastAsia="MS Mincho" w:hAnsi="Arial"/>
      <w:color w:val="0000FF"/>
      <w:sz w:val="20"/>
    </w:rPr>
  </w:style>
  <w:style w:type="paragraph" w:customStyle="1" w:styleId="Formula">
    <w:name w:val="Formula"/>
    <w:basedOn w:val="Standard"/>
    <w:next w:val="Standard"/>
    <w:rsid w:val="002833C4"/>
    <w:pPr>
      <w:tabs>
        <w:tab w:val="right" w:pos="9752"/>
      </w:tabs>
      <w:spacing w:after="220" w:line="230" w:lineRule="atLeast"/>
      <w:ind w:left="403"/>
    </w:pPr>
    <w:rPr>
      <w:rFonts w:ascii="Arial" w:eastAsia="MS Mincho" w:hAnsi="Arial"/>
      <w:sz w:val="20"/>
    </w:rPr>
  </w:style>
  <w:style w:type="paragraph" w:customStyle="1" w:styleId="Introduction">
    <w:name w:val="Introduction"/>
    <w:basedOn w:val="Standard"/>
    <w:next w:val="Standard"/>
    <w:rsid w:val="002833C4"/>
    <w:pPr>
      <w:keepNext/>
      <w:pageBreakBefore/>
      <w:tabs>
        <w:tab w:val="left" w:pos="400"/>
      </w:tabs>
      <w:suppressAutoHyphens/>
      <w:spacing w:before="960" w:after="310" w:line="310" w:lineRule="exact"/>
    </w:pPr>
    <w:rPr>
      <w:rFonts w:ascii="Arial" w:eastAsia="MS Mincho" w:hAnsi="Arial"/>
      <w:b/>
      <w:sz w:val="28"/>
    </w:rPr>
  </w:style>
  <w:style w:type="paragraph" w:styleId="Liste20">
    <w:name w:val="List 2"/>
    <w:basedOn w:val="Standard"/>
    <w:rsid w:val="002833C4"/>
    <w:pPr>
      <w:spacing w:after="240" w:line="230" w:lineRule="atLeast"/>
      <w:ind w:left="566" w:hanging="283"/>
    </w:pPr>
    <w:rPr>
      <w:rFonts w:ascii="Arial" w:eastAsia="MS Mincho" w:hAnsi="Arial"/>
      <w:sz w:val="20"/>
    </w:rPr>
  </w:style>
  <w:style w:type="paragraph" w:styleId="Liste30">
    <w:name w:val="List 3"/>
    <w:basedOn w:val="Standard"/>
    <w:rsid w:val="002833C4"/>
    <w:pPr>
      <w:spacing w:after="240" w:line="230" w:lineRule="atLeast"/>
      <w:ind w:left="849" w:hanging="283"/>
    </w:pPr>
    <w:rPr>
      <w:rFonts w:ascii="Arial" w:eastAsia="MS Mincho" w:hAnsi="Arial"/>
      <w:sz w:val="20"/>
    </w:rPr>
  </w:style>
  <w:style w:type="paragraph" w:styleId="Liste4">
    <w:name w:val="List 4"/>
    <w:basedOn w:val="Standard"/>
    <w:rsid w:val="002833C4"/>
    <w:pPr>
      <w:spacing w:after="240" w:line="230" w:lineRule="atLeast"/>
      <w:ind w:left="1132" w:hanging="283"/>
    </w:pPr>
    <w:rPr>
      <w:rFonts w:ascii="Arial" w:eastAsia="MS Mincho" w:hAnsi="Arial"/>
      <w:sz w:val="20"/>
    </w:rPr>
  </w:style>
  <w:style w:type="paragraph" w:styleId="Liste5">
    <w:name w:val="List 5"/>
    <w:basedOn w:val="Standard"/>
    <w:rsid w:val="002833C4"/>
    <w:pPr>
      <w:spacing w:after="240" w:line="230" w:lineRule="atLeast"/>
      <w:ind w:left="1415" w:hanging="283"/>
    </w:pPr>
    <w:rPr>
      <w:rFonts w:ascii="Arial" w:eastAsia="MS Mincho" w:hAnsi="Arial"/>
      <w:sz w:val="20"/>
    </w:rPr>
  </w:style>
  <w:style w:type="paragraph" w:styleId="Aufzhlungszeichen2">
    <w:name w:val="List Bullet 2"/>
    <w:basedOn w:val="Standard"/>
    <w:autoRedefine/>
    <w:rsid w:val="002833C4"/>
    <w:pPr>
      <w:numPr>
        <w:numId w:val="14"/>
      </w:numPr>
      <w:spacing w:after="240" w:line="230" w:lineRule="atLeast"/>
    </w:pPr>
    <w:rPr>
      <w:rFonts w:ascii="Arial" w:eastAsia="MS Mincho" w:hAnsi="Arial"/>
      <w:sz w:val="20"/>
    </w:rPr>
  </w:style>
  <w:style w:type="paragraph" w:styleId="Aufzhlungszeichen4">
    <w:name w:val="List Bullet 4"/>
    <w:basedOn w:val="Standard"/>
    <w:autoRedefine/>
    <w:rsid w:val="002833C4"/>
    <w:pPr>
      <w:numPr>
        <w:numId w:val="15"/>
      </w:numPr>
      <w:spacing w:after="240" w:line="230" w:lineRule="atLeast"/>
    </w:pPr>
    <w:rPr>
      <w:rFonts w:ascii="Arial" w:eastAsia="MS Mincho" w:hAnsi="Arial"/>
      <w:sz w:val="20"/>
    </w:rPr>
  </w:style>
  <w:style w:type="paragraph" w:styleId="Aufzhlungszeichen5">
    <w:name w:val="List Bullet 5"/>
    <w:basedOn w:val="Standard"/>
    <w:autoRedefine/>
    <w:rsid w:val="002833C4"/>
    <w:pPr>
      <w:numPr>
        <w:numId w:val="16"/>
      </w:numPr>
      <w:spacing w:after="240" w:line="230" w:lineRule="atLeast"/>
    </w:pPr>
    <w:rPr>
      <w:rFonts w:ascii="Arial" w:eastAsia="MS Mincho" w:hAnsi="Arial"/>
      <w:sz w:val="20"/>
    </w:rPr>
  </w:style>
  <w:style w:type="paragraph" w:styleId="Listenfortsetzung3">
    <w:name w:val="List Continue 3"/>
    <w:basedOn w:val="Listenfortsetzung"/>
    <w:rsid w:val="002833C4"/>
    <w:pPr>
      <w:widowControl/>
      <w:numPr>
        <w:ilvl w:val="2"/>
        <w:numId w:val="17"/>
      </w:numPr>
      <w:tabs>
        <w:tab w:val="left" w:pos="1200"/>
      </w:tabs>
      <w:spacing w:after="240" w:line="230" w:lineRule="atLeast"/>
    </w:pPr>
    <w:rPr>
      <w:rFonts w:ascii="Arial" w:eastAsia="MS Mincho" w:hAnsi="Arial"/>
      <w:sz w:val="20"/>
    </w:rPr>
  </w:style>
  <w:style w:type="paragraph" w:styleId="Listenfortsetzung4">
    <w:name w:val="List Continue 4"/>
    <w:basedOn w:val="Listenfortsetzung"/>
    <w:rsid w:val="002833C4"/>
    <w:pPr>
      <w:widowControl/>
      <w:numPr>
        <w:ilvl w:val="3"/>
        <w:numId w:val="17"/>
      </w:numPr>
      <w:tabs>
        <w:tab w:val="left" w:pos="1600"/>
      </w:tabs>
      <w:spacing w:after="240" w:line="230" w:lineRule="atLeast"/>
    </w:pPr>
    <w:rPr>
      <w:rFonts w:ascii="Arial" w:eastAsia="MS Mincho" w:hAnsi="Arial"/>
      <w:sz w:val="20"/>
    </w:rPr>
  </w:style>
  <w:style w:type="paragraph" w:styleId="Listenfortsetzung5">
    <w:name w:val="List Continue 5"/>
    <w:basedOn w:val="Standard"/>
    <w:rsid w:val="002833C4"/>
    <w:pPr>
      <w:spacing w:after="120" w:line="230" w:lineRule="atLeast"/>
      <w:ind w:left="1415"/>
    </w:pPr>
    <w:rPr>
      <w:rFonts w:ascii="Arial" w:eastAsia="MS Mincho" w:hAnsi="Arial"/>
      <w:sz w:val="20"/>
    </w:rPr>
  </w:style>
  <w:style w:type="paragraph" w:styleId="Listennummer2">
    <w:name w:val="List Number 2"/>
    <w:basedOn w:val="Standard"/>
    <w:rsid w:val="002833C4"/>
    <w:pPr>
      <w:numPr>
        <w:ilvl w:val="1"/>
        <w:numId w:val="18"/>
      </w:numPr>
      <w:tabs>
        <w:tab w:val="left" w:pos="800"/>
      </w:tabs>
      <w:spacing w:after="240" w:line="230" w:lineRule="atLeast"/>
    </w:pPr>
    <w:rPr>
      <w:rFonts w:ascii="Arial" w:eastAsia="MS Mincho" w:hAnsi="Arial"/>
      <w:sz w:val="20"/>
    </w:rPr>
  </w:style>
  <w:style w:type="paragraph" w:styleId="Listennummer3">
    <w:name w:val="List Number 3"/>
    <w:basedOn w:val="Standard"/>
    <w:rsid w:val="002833C4"/>
    <w:pPr>
      <w:numPr>
        <w:ilvl w:val="2"/>
        <w:numId w:val="18"/>
      </w:numPr>
      <w:tabs>
        <w:tab w:val="left" w:pos="1200"/>
      </w:tabs>
      <w:spacing w:after="240" w:line="230" w:lineRule="atLeast"/>
    </w:pPr>
    <w:rPr>
      <w:rFonts w:ascii="Arial" w:eastAsia="MS Mincho" w:hAnsi="Arial"/>
      <w:sz w:val="20"/>
    </w:rPr>
  </w:style>
  <w:style w:type="paragraph" w:styleId="Listennummer4">
    <w:name w:val="List Number 4"/>
    <w:basedOn w:val="Standard"/>
    <w:rsid w:val="002833C4"/>
    <w:pPr>
      <w:numPr>
        <w:ilvl w:val="3"/>
        <w:numId w:val="18"/>
      </w:numPr>
      <w:tabs>
        <w:tab w:val="left" w:pos="1600"/>
      </w:tabs>
      <w:spacing w:after="240" w:line="230" w:lineRule="atLeast"/>
    </w:pPr>
    <w:rPr>
      <w:rFonts w:ascii="Arial" w:eastAsia="MS Mincho" w:hAnsi="Arial"/>
      <w:sz w:val="20"/>
    </w:rPr>
  </w:style>
  <w:style w:type="paragraph" w:styleId="Listennummer5">
    <w:name w:val="List Number 5"/>
    <w:basedOn w:val="Standard"/>
    <w:rsid w:val="002833C4"/>
    <w:pPr>
      <w:numPr>
        <w:numId w:val="19"/>
      </w:numPr>
      <w:spacing w:after="240" w:line="230" w:lineRule="atLeast"/>
    </w:pPr>
    <w:rPr>
      <w:rFonts w:ascii="Arial" w:eastAsia="MS Mincho" w:hAnsi="Arial"/>
      <w:sz w:val="20"/>
    </w:rPr>
  </w:style>
  <w:style w:type="paragraph" w:styleId="Nachrichtenkopf">
    <w:name w:val="Message Header"/>
    <w:basedOn w:val="Standard"/>
    <w:link w:val="NachrichtenkopfZchn"/>
    <w:rsid w:val="00283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30" w:lineRule="atLeast"/>
      <w:ind w:left="1134" w:hanging="1134"/>
    </w:pPr>
    <w:rPr>
      <w:rFonts w:ascii="Arial" w:eastAsia="MS Mincho" w:hAnsi="Arial"/>
      <w:sz w:val="24"/>
    </w:rPr>
  </w:style>
  <w:style w:type="character" w:customStyle="1" w:styleId="NachrichtenkopfZchn">
    <w:name w:val="Nachrichtenkopf Zchn"/>
    <w:basedOn w:val="Absatz-Standardschriftart"/>
    <w:link w:val="Nachrichtenkopf"/>
    <w:rsid w:val="002833C4"/>
    <w:rPr>
      <w:rFonts w:ascii="Arial" w:eastAsia="MS Mincho" w:hAnsi="Arial"/>
      <w:color w:val="000000"/>
      <w:sz w:val="24"/>
      <w:shd w:val="pct20" w:color="auto" w:fill="auto"/>
    </w:rPr>
  </w:style>
  <w:style w:type="paragraph" w:customStyle="1" w:styleId="MSDNFR">
    <w:name w:val="MSDNFR"/>
    <w:basedOn w:val="Standard"/>
    <w:next w:val="Standard"/>
    <w:rsid w:val="002833C4"/>
    <w:pPr>
      <w:spacing w:after="240" w:line="220" w:lineRule="atLeast"/>
    </w:pPr>
    <w:rPr>
      <w:rFonts w:ascii="Arial" w:eastAsia="MS Mincho" w:hAnsi="Arial"/>
      <w:color w:val="0000FF"/>
      <w:sz w:val="20"/>
    </w:rPr>
  </w:style>
  <w:style w:type="paragraph" w:customStyle="1" w:styleId="na2">
    <w:name w:val="na2"/>
    <w:basedOn w:val="a2"/>
    <w:next w:val="Standard"/>
    <w:rsid w:val="002833C4"/>
    <w:pPr>
      <w:numPr>
        <w:ilvl w:val="0"/>
        <w:numId w:val="0"/>
      </w:numPr>
    </w:pPr>
  </w:style>
  <w:style w:type="paragraph" w:customStyle="1" w:styleId="na3">
    <w:name w:val="na3"/>
    <w:basedOn w:val="a3"/>
    <w:next w:val="Standard"/>
    <w:rsid w:val="002833C4"/>
    <w:pPr>
      <w:numPr>
        <w:ilvl w:val="0"/>
        <w:numId w:val="0"/>
      </w:numPr>
    </w:pPr>
  </w:style>
  <w:style w:type="paragraph" w:customStyle="1" w:styleId="na4">
    <w:name w:val="na4"/>
    <w:basedOn w:val="a4"/>
    <w:next w:val="Standard"/>
    <w:rsid w:val="002833C4"/>
    <w:pPr>
      <w:numPr>
        <w:ilvl w:val="0"/>
        <w:numId w:val="0"/>
      </w:numPr>
      <w:tabs>
        <w:tab w:val="left" w:pos="1060"/>
      </w:tabs>
    </w:pPr>
  </w:style>
  <w:style w:type="paragraph" w:customStyle="1" w:styleId="p6">
    <w:name w:val="p6"/>
    <w:basedOn w:val="Standard"/>
    <w:next w:val="Standard"/>
    <w:rsid w:val="002833C4"/>
    <w:pPr>
      <w:tabs>
        <w:tab w:val="left" w:pos="1440"/>
      </w:tabs>
      <w:spacing w:after="240" w:line="230" w:lineRule="atLeast"/>
    </w:pPr>
    <w:rPr>
      <w:rFonts w:ascii="Arial" w:eastAsia="MS Mincho" w:hAnsi="Arial"/>
      <w:sz w:val="20"/>
    </w:rPr>
  </w:style>
  <w:style w:type="paragraph" w:styleId="NurText">
    <w:name w:val="Plain Text"/>
    <w:basedOn w:val="Standard"/>
    <w:link w:val="NurTextZchn"/>
    <w:rsid w:val="002833C4"/>
    <w:pPr>
      <w:spacing w:after="240" w:line="230" w:lineRule="atLeast"/>
    </w:pPr>
    <w:rPr>
      <w:rFonts w:ascii="Courier New" w:eastAsia="MS Mincho" w:hAnsi="Courier New"/>
      <w:sz w:val="20"/>
    </w:rPr>
  </w:style>
  <w:style w:type="character" w:customStyle="1" w:styleId="NurTextZchn">
    <w:name w:val="Nur Text Zchn"/>
    <w:basedOn w:val="Absatz-Standardschriftart"/>
    <w:link w:val="NurText"/>
    <w:rsid w:val="002833C4"/>
    <w:rPr>
      <w:rFonts w:ascii="Courier New" w:eastAsia="MS Mincho" w:hAnsi="Courier New"/>
      <w:color w:val="000000"/>
    </w:rPr>
  </w:style>
  <w:style w:type="paragraph" w:customStyle="1" w:styleId="RefNorm">
    <w:name w:val="RefNorm"/>
    <w:basedOn w:val="Standard"/>
    <w:next w:val="Standard"/>
    <w:rsid w:val="002833C4"/>
    <w:pPr>
      <w:spacing w:after="240" w:line="230" w:lineRule="atLeast"/>
    </w:pPr>
    <w:rPr>
      <w:rFonts w:ascii="Arial" w:eastAsia="MS Mincho" w:hAnsi="Arial"/>
      <w:sz w:val="20"/>
    </w:rPr>
  </w:style>
  <w:style w:type="character" w:styleId="Fett">
    <w:name w:val="Strong"/>
    <w:basedOn w:val="Absatz-Standardschriftart"/>
    <w:qFormat/>
    <w:rsid w:val="002833C4"/>
    <w:rPr>
      <w:b/>
      <w:noProof w:val="0"/>
      <w:lang w:val="fr-FR"/>
    </w:rPr>
  </w:style>
  <w:style w:type="paragraph" w:customStyle="1" w:styleId="Tablefootnote">
    <w:name w:val="Table footnote"/>
    <w:basedOn w:val="Standard"/>
    <w:rsid w:val="002833C4"/>
    <w:pPr>
      <w:tabs>
        <w:tab w:val="left" w:pos="340"/>
      </w:tabs>
      <w:spacing w:before="60" w:line="190" w:lineRule="atLeast"/>
    </w:pPr>
    <w:rPr>
      <w:rFonts w:ascii="Arial" w:eastAsia="MS Mincho" w:hAnsi="Arial"/>
      <w:sz w:val="16"/>
    </w:rPr>
  </w:style>
  <w:style w:type="character" w:customStyle="1" w:styleId="TableFootNoteXref">
    <w:name w:val="TableFootNoteXref"/>
    <w:rsid w:val="002833C4"/>
    <w:rPr>
      <w:noProof/>
      <w:position w:val="6"/>
      <w:sz w:val="14"/>
      <w:lang w:val="fr-FR"/>
    </w:rPr>
  </w:style>
  <w:style w:type="paragraph" w:styleId="Titel">
    <w:name w:val="Title"/>
    <w:basedOn w:val="Standard"/>
    <w:link w:val="TitelZchn"/>
    <w:qFormat/>
    <w:rsid w:val="002833C4"/>
    <w:pPr>
      <w:spacing w:before="240" w:line="230" w:lineRule="atLeast"/>
      <w:jc w:val="center"/>
      <w:outlineLvl w:val="0"/>
    </w:pPr>
    <w:rPr>
      <w:rFonts w:ascii="Arial" w:eastAsia="MS Mincho" w:hAnsi="Arial"/>
      <w:b/>
      <w:kern w:val="28"/>
      <w:sz w:val="32"/>
    </w:rPr>
  </w:style>
  <w:style w:type="character" w:customStyle="1" w:styleId="TitelZchn">
    <w:name w:val="Titel Zchn"/>
    <w:basedOn w:val="Absatz-Standardschriftart"/>
    <w:link w:val="Titel"/>
    <w:rsid w:val="002833C4"/>
    <w:rPr>
      <w:rFonts w:ascii="Arial" w:eastAsia="MS Mincho" w:hAnsi="Arial"/>
      <w:b/>
      <w:color w:val="000000"/>
      <w:kern w:val="28"/>
      <w:sz w:val="32"/>
    </w:rPr>
  </w:style>
  <w:style w:type="paragraph" w:customStyle="1" w:styleId="zzBiblio">
    <w:name w:val="zzBiblio"/>
    <w:basedOn w:val="Standard"/>
    <w:next w:val="Literaturverzeichnis1"/>
    <w:rsid w:val="002833C4"/>
    <w:pPr>
      <w:pageBreakBefore/>
      <w:spacing w:after="760" w:line="310" w:lineRule="exact"/>
      <w:jc w:val="center"/>
    </w:pPr>
    <w:rPr>
      <w:rFonts w:ascii="Arial" w:eastAsia="MS Mincho" w:hAnsi="Arial"/>
      <w:b/>
      <w:sz w:val="28"/>
    </w:rPr>
  </w:style>
  <w:style w:type="paragraph" w:customStyle="1" w:styleId="zzContents">
    <w:name w:val="zzContents"/>
    <w:basedOn w:val="Introduction"/>
    <w:next w:val="Verzeichnis1"/>
    <w:rsid w:val="002833C4"/>
    <w:pPr>
      <w:tabs>
        <w:tab w:val="clear" w:pos="400"/>
      </w:tabs>
    </w:pPr>
  </w:style>
  <w:style w:type="paragraph" w:customStyle="1" w:styleId="zzCopyright">
    <w:name w:val="zzCopyright"/>
    <w:basedOn w:val="Standard"/>
    <w:next w:val="Standard"/>
    <w:rsid w:val="002833C4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/>
    </w:pPr>
    <w:rPr>
      <w:rFonts w:ascii="Arial" w:eastAsia="MS Mincho" w:hAnsi="Arial"/>
      <w:color w:val="0000FF"/>
      <w:sz w:val="20"/>
    </w:rPr>
  </w:style>
  <w:style w:type="paragraph" w:customStyle="1" w:styleId="zzCover">
    <w:name w:val="zzCover"/>
    <w:basedOn w:val="Standard"/>
    <w:rsid w:val="002833C4"/>
    <w:pPr>
      <w:spacing w:after="220" w:line="230" w:lineRule="atLeast"/>
      <w:jc w:val="right"/>
    </w:pPr>
    <w:rPr>
      <w:rFonts w:ascii="Arial" w:eastAsia="MS Mincho" w:hAnsi="Arial"/>
      <w:b/>
      <w:sz w:val="24"/>
    </w:rPr>
  </w:style>
  <w:style w:type="paragraph" w:customStyle="1" w:styleId="zzForeword">
    <w:name w:val="zzForeword"/>
    <w:basedOn w:val="Introduction"/>
    <w:next w:val="Standard"/>
    <w:rsid w:val="002833C4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Standard"/>
    <w:rsid w:val="002833C4"/>
    <w:pPr>
      <w:spacing w:after="240" w:line="230" w:lineRule="atLeast"/>
    </w:pPr>
    <w:rPr>
      <w:rFonts w:ascii="Arial" w:eastAsia="MS Mincho" w:hAnsi="Arial"/>
      <w:color w:val="008000"/>
      <w:sz w:val="20"/>
    </w:rPr>
  </w:style>
  <w:style w:type="paragraph" w:customStyle="1" w:styleId="zzIndex">
    <w:name w:val="zzIndex"/>
    <w:basedOn w:val="zzBiblio"/>
    <w:next w:val="Indexberschrift"/>
    <w:rsid w:val="002833C4"/>
  </w:style>
  <w:style w:type="paragraph" w:styleId="Index1">
    <w:name w:val="index 1"/>
    <w:basedOn w:val="Standard"/>
    <w:next w:val="Standard"/>
    <w:autoRedefine/>
    <w:semiHidden/>
    <w:unhideWhenUsed/>
    <w:rsid w:val="002833C4"/>
    <w:pPr>
      <w:spacing w:after="0"/>
      <w:ind w:left="220" w:hanging="220"/>
    </w:pPr>
  </w:style>
  <w:style w:type="paragraph" w:styleId="Indexberschrift">
    <w:name w:val="index heading"/>
    <w:basedOn w:val="Standard"/>
    <w:next w:val="Index1"/>
    <w:semiHidden/>
    <w:rsid w:val="002833C4"/>
    <w:pPr>
      <w:keepNext/>
      <w:spacing w:before="400" w:after="210" w:line="230" w:lineRule="atLeast"/>
      <w:jc w:val="center"/>
    </w:pPr>
    <w:rPr>
      <w:rFonts w:ascii="Arial" w:eastAsia="MS Mincho" w:hAnsi="Arial"/>
      <w:sz w:val="20"/>
    </w:rPr>
  </w:style>
  <w:style w:type="paragraph" w:customStyle="1" w:styleId="zzLc5">
    <w:name w:val="zzLc5"/>
    <w:basedOn w:val="Standard"/>
    <w:next w:val="Standard"/>
    <w:rsid w:val="002833C4"/>
    <w:pPr>
      <w:numPr>
        <w:ilvl w:val="4"/>
        <w:numId w:val="17"/>
      </w:numPr>
      <w:spacing w:after="240" w:line="230" w:lineRule="atLeast"/>
    </w:pPr>
    <w:rPr>
      <w:rFonts w:ascii="Arial" w:eastAsia="MS Mincho" w:hAnsi="Arial"/>
      <w:sz w:val="20"/>
    </w:rPr>
  </w:style>
  <w:style w:type="paragraph" w:customStyle="1" w:styleId="zzLc6">
    <w:name w:val="zzLc6"/>
    <w:basedOn w:val="Standard"/>
    <w:next w:val="Standard"/>
    <w:rsid w:val="002833C4"/>
    <w:pPr>
      <w:numPr>
        <w:ilvl w:val="5"/>
        <w:numId w:val="17"/>
      </w:numPr>
      <w:spacing w:after="240" w:line="230" w:lineRule="atLeast"/>
    </w:pPr>
    <w:rPr>
      <w:rFonts w:ascii="Arial" w:eastAsia="MS Mincho" w:hAnsi="Arial"/>
      <w:sz w:val="20"/>
    </w:rPr>
  </w:style>
  <w:style w:type="paragraph" w:customStyle="1" w:styleId="zzLn5">
    <w:name w:val="zzLn5"/>
    <w:basedOn w:val="Standard"/>
    <w:next w:val="Standard"/>
    <w:rsid w:val="002833C4"/>
    <w:pPr>
      <w:numPr>
        <w:ilvl w:val="4"/>
        <w:numId w:val="18"/>
      </w:numPr>
      <w:spacing w:after="240" w:line="230" w:lineRule="atLeast"/>
    </w:pPr>
    <w:rPr>
      <w:rFonts w:ascii="Arial" w:eastAsia="MS Mincho" w:hAnsi="Arial"/>
      <w:sz w:val="20"/>
    </w:rPr>
  </w:style>
  <w:style w:type="paragraph" w:customStyle="1" w:styleId="zzLn6">
    <w:name w:val="zzLn6"/>
    <w:basedOn w:val="Standard"/>
    <w:next w:val="Standard"/>
    <w:rsid w:val="002833C4"/>
    <w:pPr>
      <w:numPr>
        <w:ilvl w:val="5"/>
        <w:numId w:val="18"/>
      </w:numPr>
      <w:spacing w:after="240" w:line="230" w:lineRule="atLeast"/>
    </w:pPr>
    <w:rPr>
      <w:rFonts w:ascii="Arial" w:eastAsia="MS Mincho" w:hAnsi="Arial"/>
      <w:sz w:val="20"/>
    </w:rPr>
  </w:style>
  <w:style w:type="paragraph" w:customStyle="1" w:styleId="zzSTDTitle">
    <w:name w:val="zzSTDTitle"/>
    <w:basedOn w:val="Standard"/>
    <w:next w:val="Standard"/>
    <w:rsid w:val="002833C4"/>
    <w:pPr>
      <w:suppressAutoHyphens/>
      <w:spacing w:before="400" w:after="760" w:line="350" w:lineRule="exact"/>
    </w:pPr>
    <w:rPr>
      <w:rFonts w:ascii="Arial" w:eastAsia="MS Mincho" w:hAnsi="Arial"/>
      <w:b/>
      <w:color w:val="0000FF"/>
      <w:sz w:val="32"/>
    </w:rPr>
  </w:style>
  <w:style w:type="paragraph" w:styleId="E-Mail-Signatur">
    <w:name w:val="E-mail Signature"/>
    <w:basedOn w:val="Standard"/>
    <w:link w:val="E-Mail-SignaturZchn"/>
    <w:rsid w:val="002833C4"/>
    <w:pPr>
      <w:spacing w:after="240" w:line="230" w:lineRule="atLeast"/>
    </w:pPr>
    <w:rPr>
      <w:rFonts w:ascii="Arial" w:eastAsia="MS Mincho" w:hAnsi="Arial"/>
      <w:sz w:val="20"/>
    </w:rPr>
  </w:style>
  <w:style w:type="character" w:customStyle="1" w:styleId="E-Mail-SignaturZchn">
    <w:name w:val="E-Mail-Signatur Zchn"/>
    <w:basedOn w:val="Absatz-Standardschriftart"/>
    <w:link w:val="E-Mail-Signatur"/>
    <w:rsid w:val="002833C4"/>
    <w:rPr>
      <w:rFonts w:ascii="Arial" w:eastAsia="MS Mincho" w:hAnsi="Arial"/>
      <w:color w:val="000000"/>
    </w:rPr>
  </w:style>
  <w:style w:type="paragraph" w:customStyle="1" w:styleId="Tabletext10">
    <w:name w:val="Table text (10)"/>
    <w:basedOn w:val="Standard"/>
    <w:rsid w:val="002833C4"/>
    <w:pPr>
      <w:spacing w:before="60" w:line="230" w:lineRule="atLeast"/>
    </w:pPr>
    <w:rPr>
      <w:rFonts w:ascii="Arial" w:eastAsia="MS Mincho" w:hAnsi="Arial"/>
      <w:sz w:val="20"/>
    </w:rPr>
  </w:style>
  <w:style w:type="paragraph" w:customStyle="1" w:styleId="Tabletext9">
    <w:name w:val="Table text (9)"/>
    <w:basedOn w:val="Standard"/>
    <w:rsid w:val="002833C4"/>
    <w:pPr>
      <w:spacing w:before="60" w:line="210" w:lineRule="atLeast"/>
    </w:pPr>
    <w:rPr>
      <w:rFonts w:ascii="Arial" w:eastAsia="MS Mincho" w:hAnsi="Arial"/>
      <w:sz w:val="18"/>
    </w:rPr>
  </w:style>
  <w:style w:type="paragraph" w:customStyle="1" w:styleId="Tabletext8">
    <w:name w:val="Table text (8)"/>
    <w:basedOn w:val="Standard"/>
    <w:rsid w:val="002833C4"/>
    <w:pPr>
      <w:spacing w:before="60" w:line="190" w:lineRule="atLeast"/>
    </w:pPr>
    <w:rPr>
      <w:rFonts w:ascii="Arial" w:eastAsia="MS Mincho" w:hAnsi="Arial"/>
      <w:sz w:val="16"/>
    </w:rPr>
  </w:style>
  <w:style w:type="paragraph" w:customStyle="1" w:styleId="Tabletext7">
    <w:name w:val="Table text (7)"/>
    <w:basedOn w:val="Standard"/>
    <w:rsid w:val="002833C4"/>
    <w:pPr>
      <w:spacing w:before="60" w:line="170" w:lineRule="atLeast"/>
    </w:pPr>
    <w:rPr>
      <w:rFonts w:ascii="Arial" w:eastAsia="MS Mincho" w:hAnsi="Arial"/>
      <w:sz w:val="14"/>
    </w:rPr>
  </w:style>
  <w:style w:type="paragraph" w:styleId="HTMLAdresse">
    <w:name w:val="HTML Address"/>
    <w:basedOn w:val="Standard"/>
    <w:link w:val="HTMLAdresseZchn"/>
    <w:rsid w:val="002833C4"/>
    <w:pPr>
      <w:spacing w:after="240" w:line="230" w:lineRule="atLeast"/>
    </w:pPr>
    <w:rPr>
      <w:rFonts w:ascii="Arial" w:eastAsia="MS Mincho" w:hAnsi="Arial"/>
      <w:i/>
      <w:iCs/>
      <w:sz w:val="20"/>
    </w:rPr>
  </w:style>
  <w:style w:type="character" w:customStyle="1" w:styleId="HTMLAdresseZchn">
    <w:name w:val="HTML Adresse Zchn"/>
    <w:basedOn w:val="Absatz-Standardschriftart"/>
    <w:link w:val="HTMLAdresse"/>
    <w:rsid w:val="002833C4"/>
    <w:rPr>
      <w:rFonts w:ascii="Arial" w:eastAsia="MS Mincho" w:hAnsi="Arial"/>
      <w:i/>
      <w:iCs/>
      <w:color w:val="000000"/>
    </w:rPr>
  </w:style>
  <w:style w:type="paragraph" w:styleId="HTMLVorformatiert">
    <w:name w:val="HTML Preformatted"/>
    <w:basedOn w:val="Standard"/>
    <w:link w:val="HTMLVorformatiertZchn"/>
    <w:rsid w:val="002833C4"/>
    <w:pPr>
      <w:spacing w:after="240" w:line="230" w:lineRule="atLeast"/>
    </w:pPr>
    <w:rPr>
      <w:rFonts w:ascii="Courier New" w:eastAsia="MS Mincho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2833C4"/>
    <w:rPr>
      <w:rFonts w:ascii="Courier New" w:eastAsia="MS Mincho" w:hAnsi="Courier New" w:cs="Courier New"/>
      <w:color w:val="000000"/>
    </w:rPr>
  </w:style>
  <w:style w:type="paragraph" w:styleId="StandardWeb">
    <w:name w:val="Normal (Web)"/>
    <w:basedOn w:val="Standard"/>
    <w:rsid w:val="002833C4"/>
    <w:pPr>
      <w:spacing w:after="240" w:line="230" w:lineRule="atLeast"/>
    </w:pPr>
    <w:rPr>
      <w:rFonts w:eastAsia="MS Mincho"/>
      <w:sz w:val="24"/>
      <w:szCs w:val="24"/>
    </w:rPr>
  </w:style>
  <w:style w:type="paragraph" w:customStyle="1" w:styleId="AdresseHTML">
    <w:name w:val="Adresse HTML"/>
    <w:basedOn w:val="Standard"/>
    <w:rsid w:val="002833C4"/>
    <w:pPr>
      <w:spacing w:after="240" w:line="230" w:lineRule="atLeast"/>
    </w:pPr>
    <w:rPr>
      <w:rFonts w:ascii="Arial" w:eastAsia="MS Mincho" w:hAnsi="Arial"/>
      <w:i/>
      <w:iCs/>
      <w:sz w:val="20"/>
      <w:lang w:eastAsia="ja-JP"/>
    </w:rPr>
  </w:style>
  <w:style w:type="paragraph" w:customStyle="1" w:styleId="PrformatHTML">
    <w:name w:val="Préformaté HTML"/>
    <w:basedOn w:val="Standard"/>
    <w:rsid w:val="002833C4"/>
    <w:pPr>
      <w:spacing w:after="240" w:line="230" w:lineRule="atLeast"/>
    </w:pPr>
    <w:rPr>
      <w:rFonts w:ascii="Courier New" w:eastAsia="MS Mincho" w:hAnsi="Courier New" w:cs="Courier New"/>
      <w:sz w:val="20"/>
      <w:lang w:eastAsia="ja-JP"/>
    </w:rPr>
  </w:style>
  <w:style w:type="paragraph" w:customStyle="1" w:styleId="Signaturelectronique">
    <w:name w:val="Signature électronique"/>
    <w:basedOn w:val="Standard"/>
    <w:rsid w:val="002833C4"/>
    <w:pPr>
      <w:spacing w:after="240" w:line="230" w:lineRule="atLeast"/>
    </w:pPr>
    <w:rPr>
      <w:rFonts w:ascii="Arial" w:eastAsia="MS Mincho" w:hAnsi="Arial"/>
      <w:sz w:val="20"/>
      <w:lang w:eastAsia="ja-JP"/>
    </w:rPr>
  </w:style>
  <w:style w:type="paragraph" w:customStyle="1" w:styleId="AgencySubHeadings">
    <w:name w:val="Agency Sub Headings"/>
    <w:autoRedefine/>
    <w:rsid w:val="002833C4"/>
    <w:pPr>
      <w:jc w:val="both"/>
    </w:pPr>
    <w:rPr>
      <w:b/>
      <w:sz w:val="24"/>
      <w:lang w:eastAsia="fr-FR"/>
    </w:rPr>
  </w:style>
  <w:style w:type="paragraph" w:customStyle="1" w:styleId="Memotitle">
    <w:name w:val="Memo title"/>
    <w:basedOn w:val="Standard"/>
    <w:next w:val="Standard"/>
    <w:rsid w:val="002833C4"/>
    <w:pPr>
      <w:spacing w:before="760" w:after="320" w:line="320" w:lineRule="exact"/>
    </w:pPr>
    <w:rPr>
      <w:b/>
      <w:sz w:val="24"/>
    </w:rPr>
  </w:style>
  <w:style w:type="paragraph" w:customStyle="1" w:styleId="CoverMainTitle">
    <w:name w:val="CoverMainTitle"/>
    <w:basedOn w:val="Standard"/>
    <w:next w:val="Standard"/>
    <w:rsid w:val="002833C4"/>
    <w:pPr>
      <w:widowControl w:val="0"/>
      <w:spacing w:before="480" w:after="0" w:line="264" w:lineRule="auto"/>
    </w:pPr>
    <w:rPr>
      <w:sz w:val="28"/>
    </w:rPr>
  </w:style>
  <w:style w:type="paragraph" w:customStyle="1" w:styleId="Subject">
    <w:name w:val="Subject"/>
    <w:basedOn w:val="Standard"/>
    <w:rsid w:val="002833C4"/>
    <w:pPr>
      <w:spacing w:after="0"/>
    </w:pPr>
    <w:rPr>
      <w:b/>
      <w:sz w:val="24"/>
    </w:rPr>
  </w:style>
  <w:style w:type="paragraph" w:customStyle="1" w:styleId="AgencyStdParagraph">
    <w:name w:val="Agency Std Paragraph"/>
    <w:autoRedefine/>
    <w:rsid w:val="002833C4"/>
    <w:pPr>
      <w:jc w:val="both"/>
    </w:pPr>
    <w:rPr>
      <w:b/>
      <w:sz w:val="24"/>
      <w:lang w:eastAsia="fr-FR"/>
    </w:rPr>
  </w:style>
  <w:style w:type="paragraph" w:customStyle="1" w:styleId="Textkrper1">
    <w:name w:val="Textkörper1"/>
    <w:basedOn w:val="Standard"/>
    <w:rsid w:val="002833C4"/>
    <w:pPr>
      <w:spacing w:after="0" w:line="240" w:lineRule="exact"/>
    </w:pPr>
    <w:rPr>
      <w:rFonts w:ascii="CG Times" w:hAnsi="CG Times"/>
      <w:sz w:val="24"/>
    </w:rPr>
  </w:style>
  <w:style w:type="paragraph" w:customStyle="1" w:styleId="H4">
    <w:name w:val="H4"/>
    <w:basedOn w:val="Standard"/>
    <w:next w:val="Standard"/>
    <w:rsid w:val="002833C4"/>
    <w:pPr>
      <w:keepNext/>
      <w:spacing w:before="100" w:after="100"/>
      <w:outlineLvl w:val="4"/>
    </w:pPr>
    <w:rPr>
      <w:b/>
      <w:snapToGrid w:val="0"/>
      <w:sz w:val="24"/>
      <w:lang w:val="fr-BE"/>
    </w:rPr>
  </w:style>
  <w:style w:type="paragraph" w:customStyle="1" w:styleId="MB1">
    <w:name w:val="MBÜ1"/>
    <w:basedOn w:val="MBText"/>
    <w:next w:val="MBText"/>
    <w:rsid w:val="002833C4"/>
    <w:pPr>
      <w:keepNext/>
      <w:tabs>
        <w:tab w:val="left" w:pos="709"/>
      </w:tabs>
      <w:ind w:hanging="709"/>
    </w:pPr>
    <w:rPr>
      <w:b/>
    </w:rPr>
  </w:style>
  <w:style w:type="paragraph" w:customStyle="1" w:styleId="MBErluterung">
    <w:name w:val="MBErläuterung"/>
    <w:basedOn w:val="MBText"/>
    <w:link w:val="MBErluterungZchn"/>
    <w:rsid w:val="002833C4"/>
    <w:rPr>
      <w:i/>
    </w:rPr>
  </w:style>
  <w:style w:type="paragraph" w:customStyle="1" w:styleId="MB2">
    <w:name w:val="MBÜ2"/>
    <w:basedOn w:val="MB1"/>
    <w:next w:val="MBText"/>
    <w:rsid w:val="002833C4"/>
    <w:pPr>
      <w:keepNext w:val="0"/>
      <w:spacing w:before="60"/>
    </w:pPr>
    <w:rPr>
      <w:b w:val="0"/>
    </w:rPr>
  </w:style>
  <w:style w:type="character" w:customStyle="1" w:styleId="MBErluterungZchn">
    <w:name w:val="MBErläuterung Zchn"/>
    <w:basedOn w:val="Absatz-Standardschriftart"/>
    <w:link w:val="MBErluterung"/>
    <w:rsid w:val="002833C4"/>
    <w:rPr>
      <w:rFonts w:ascii="Arial" w:hAnsi="Arial"/>
      <w:i/>
      <w:color w:val="000000"/>
      <w:sz w:val="18"/>
      <w:szCs w:val="18"/>
    </w:rPr>
  </w:style>
  <w:style w:type="paragraph" w:customStyle="1" w:styleId="MBListe1">
    <w:name w:val="MBListe1"/>
    <w:basedOn w:val="MBText"/>
    <w:next w:val="MBText"/>
    <w:rsid w:val="002833C4"/>
    <w:pPr>
      <w:numPr>
        <w:numId w:val="25"/>
      </w:numPr>
      <w:tabs>
        <w:tab w:val="clear" w:pos="1070"/>
        <w:tab w:val="num" w:pos="360"/>
      </w:tabs>
      <w:ind w:left="283" w:hanging="283"/>
    </w:pPr>
  </w:style>
  <w:style w:type="paragraph" w:customStyle="1" w:styleId="Anstrich">
    <w:name w:val="Anstrich"/>
    <w:basedOn w:val="Standard"/>
    <w:rsid w:val="002833C4"/>
    <w:pPr>
      <w:spacing w:before="40" w:after="40"/>
      <w:ind w:left="142" w:hanging="142"/>
    </w:pPr>
    <w:rPr>
      <w:rFonts w:ascii="Arial" w:hAnsi="Arial" w:cs="Arial"/>
    </w:rPr>
  </w:style>
  <w:style w:type="paragraph" w:customStyle="1" w:styleId="EinrckungII">
    <w:name w:val="Einrückung II"/>
    <w:basedOn w:val="Standard"/>
    <w:rsid w:val="002833C4"/>
    <w:pPr>
      <w:tabs>
        <w:tab w:val="decimal" w:pos="992"/>
        <w:tab w:val="left" w:pos="1134"/>
        <w:tab w:val="decimal" w:pos="2835"/>
        <w:tab w:val="decimal" w:pos="4253"/>
        <w:tab w:val="decimal" w:pos="6480"/>
        <w:tab w:val="left" w:pos="8640"/>
      </w:tabs>
      <w:overflowPunct w:val="0"/>
      <w:autoSpaceDE w:val="0"/>
      <w:autoSpaceDN w:val="0"/>
      <w:adjustRightInd w:val="0"/>
      <w:spacing w:before="60"/>
      <w:ind w:left="992"/>
      <w:textAlignment w:val="baseline"/>
    </w:pPr>
    <w:rPr>
      <w:rFonts w:ascii="Arial" w:hAnsi="Arial"/>
      <w:sz w:val="20"/>
    </w:rPr>
  </w:style>
  <w:style w:type="paragraph" w:customStyle="1" w:styleId="MB3">
    <w:name w:val="MBÜ3"/>
    <w:basedOn w:val="MB2"/>
    <w:next w:val="MBText"/>
    <w:rsid w:val="002833C4"/>
  </w:style>
  <w:style w:type="paragraph" w:customStyle="1" w:styleId="MB4">
    <w:name w:val="MBÜ4"/>
    <w:basedOn w:val="MB3"/>
    <w:next w:val="MBText"/>
    <w:rsid w:val="002833C4"/>
  </w:style>
  <w:style w:type="character" w:customStyle="1" w:styleId="Formatvorlageberschrift4SchwarzChar">
    <w:name w:val="Formatvorlage Überschrift 4 + Schwarz Char"/>
    <w:basedOn w:val="Absatz-Standardschriftart"/>
    <w:rsid w:val="002833C4"/>
    <w:rPr>
      <w:rFonts w:ascii="Arial" w:hAnsi="Arial"/>
      <w:b/>
      <w:noProof w:val="0"/>
      <w:color w:val="000000"/>
      <w:sz w:val="22"/>
      <w:lang w:val="de-DE" w:eastAsia="de-DE" w:bidi="ar-SA"/>
    </w:rPr>
  </w:style>
  <w:style w:type="paragraph" w:customStyle="1" w:styleId="FormatvorlageKursivRechts-012cm">
    <w:name w:val="Formatvorlage Kursiv Rechts:  -012 cm"/>
    <w:basedOn w:val="Standard"/>
    <w:rsid w:val="002833C4"/>
    <w:pPr>
      <w:spacing w:before="40" w:after="40"/>
    </w:pPr>
    <w:rPr>
      <w:rFonts w:ascii="Arial" w:hAnsi="Arial"/>
      <w:i/>
      <w:iCs/>
    </w:rPr>
  </w:style>
  <w:style w:type="paragraph" w:customStyle="1" w:styleId="FormatvorlageKursivLinks025cm">
    <w:name w:val="Formatvorlage Kursiv Links:  025 cm"/>
    <w:basedOn w:val="Standard"/>
    <w:rsid w:val="002833C4"/>
    <w:pPr>
      <w:spacing w:before="40" w:after="40"/>
    </w:pPr>
    <w:rPr>
      <w:rFonts w:ascii="Arial" w:hAnsi="Arial"/>
      <w:i/>
      <w:iCs/>
    </w:rPr>
  </w:style>
  <w:style w:type="paragraph" w:customStyle="1" w:styleId="berschrift1Anlage">
    <w:name w:val="Überschrift1 Anlage"/>
    <w:basedOn w:val="Standard"/>
    <w:next w:val="Standard"/>
    <w:rsid w:val="002833C4"/>
    <w:pPr>
      <w:spacing w:before="40" w:after="40"/>
      <w:ind w:left="1418" w:hanging="1418"/>
    </w:pPr>
    <w:rPr>
      <w:rFonts w:ascii="Arial" w:hAnsi="Arial"/>
      <w:b/>
      <w:bCs/>
      <w:sz w:val="28"/>
      <w:u w:val="single"/>
    </w:rPr>
  </w:style>
  <w:style w:type="paragraph" w:customStyle="1" w:styleId="berschrift2Anlage">
    <w:name w:val="Überschrift2 Anlage"/>
    <w:basedOn w:val="Standard"/>
    <w:next w:val="Standard"/>
    <w:rsid w:val="002833C4"/>
    <w:pPr>
      <w:spacing w:before="40" w:after="40"/>
      <w:ind w:left="284" w:hanging="284"/>
    </w:pPr>
    <w:rPr>
      <w:rFonts w:ascii="Arial" w:hAnsi="Arial" w:cs="Arial"/>
      <w:b/>
      <w:noProof/>
      <w:sz w:val="24"/>
    </w:rPr>
  </w:style>
  <w:style w:type="numbering" w:customStyle="1" w:styleId="KeineListe1">
    <w:name w:val="Keine Liste1"/>
    <w:next w:val="KeineListe"/>
    <w:semiHidden/>
    <w:unhideWhenUsed/>
    <w:rsid w:val="002833C4"/>
  </w:style>
  <w:style w:type="character" w:customStyle="1" w:styleId="berschrift4Zchn">
    <w:name w:val="Überschrift 4 Zchn"/>
    <w:aliases w:val="Überschrift 4 Char1 Zchn,Überschrift 4 Char Char Zchn"/>
    <w:basedOn w:val="Absatz-Standardschriftart"/>
    <w:link w:val="berschrift4"/>
    <w:rsid w:val="002833C4"/>
    <w:rPr>
      <w:rFonts w:ascii="Arial" w:eastAsiaTheme="minorHAnsi" w:hAnsi="Arial" w:cstheme="minorBidi"/>
      <w:b/>
      <w:kern w:val="28"/>
      <w:szCs w:val="22"/>
      <w:lang w:eastAsia="en-US"/>
    </w:rPr>
  </w:style>
  <w:style w:type="character" w:customStyle="1" w:styleId="berschrift5Zchn">
    <w:name w:val="Überschrift 5 Zchn"/>
    <w:aliases w:val="h5 Zchn"/>
    <w:basedOn w:val="Absatz-Standardschriftart"/>
    <w:link w:val="berschrift5"/>
    <w:rsid w:val="002833C4"/>
    <w:rPr>
      <w:rFonts w:ascii="Arial" w:eastAsiaTheme="minorHAnsi" w:hAnsi="Arial" w:cstheme="minorBidi"/>
      <w:b/>
      <w:kern w:val="28"/>
      <w:szCs w:val="22"/>
      <w:lang w:eastAsia="en-US"/>
    </w:rPr>
  </w:style>
  <w:style w:type="character" w:customStyle="1" w:styleId="berschrift6Zchn">
    <w:name w:val="Überschrift 6 Zchn"/>
    <w:aliases w:val="h6 Zchn"/>
    <w:basedOn w:val="Absatz-Standardschriftart"/>
    <w:link w:val="berschrift6"/>
    <w:rsid w:val="002833C4"/>
    <w:rPr>
      <w:rFonts w:ascii="Arial" w:eastAsiaTheme="minorHAnsi" w:hAnsi="Arial" w:cstheme="minorBidi"/>
      <w:b/>
      <w:kern w:val="28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rsid w:val="002833C4"/>
    <w:rPr>
      <w:color w:val="000000"/>
      <w:sz w:val="22"/>
    </w:rPr>
  </w:style>
  <w:style w:type="paragraph" w:customStyle="1" w:styleId="Formatvorlageberschrift4Schwarz">
    <w:name w:val="Formatvorlage Überschrift 4 + Schwarz"/>
    <w:basedOn w:val="berschrift4"/>
    <w:rsid w:val="002833C4"/>
    <w:pPr>
      <w:keepNext w:val="0"/>
      <w:keepLines w:val="0"/>
      <w:numPr>
        <w:ilvl w:val="0"/>
        <w:numId w:val="0"/>
      </w:numPr>
      <w:suppressAutoHyphens w:val="0"/>
      <w:spacing w:before="40" w:after="80"/>
      <w:ind w:left="907" w:hanging="907"/>
    </w:pPr>
    <w:rPr>
      <w:b w:val="0"/>
      <w:kern w:val="0"/>
      <w:sz w:val="22"/>
    </w:rPr>
  </w:style>
  <w:style w:type="character" w:customStyle="1" w:styleId="berschrift2Char">
    <w:name w:val="Überschrift 2 Char"/>
    <w:rsid w:val="002833C4"/>
    <w:rPr>
      <w:rFonts w:ascii="Arial" w:hAnsi="Arial"/>
      <w:b/>
      <w:noProof w:val="0"/>
      <w:sz w:val="26"/>
      <w:lang w:val="de-DE" w:eastAsia="de-DE" w:bidi="ar-SA"/>
    </w:rPr>
  </w:style>
  <w:style w:type="character" w:customStyle="1" w:styleId="berschrift3Char">
    <w:name w:val="Überschrift 3 Char"/>
    <w:rsid w:val="002833C4"/>
    <w:rPr>
      <w:rFonts w:ascii="Arial" w:hAnsi="Arial"/>
      <w:b/>
      <w:noProof w:val="0"/>
      <w:sz w:val="24"/>
      <w:lang w:val="de-DE" w:eastAsia="de-DE" w:bidi="ar-SA"/>
    </w:rPr>
  </w:style>
  <w:style w:type="character" w:customStyle="1" w:styleId="berschrift4Char">
    <w:name w:val="Überschrift 4 Char"/>
    <w:aliases w:val="Überschrift 4 Char1 Char,Überschrift 4 Char Char Char"/>
    <w:rsid w:val="002833C4"/>
    <w:rPr>
      <w:rFonts w:ascii="Arial" w:hAnsi="Arial"/>
      <w:b/>
      <w:noProof w:val="0"/>
      <w:sz w:val="22"/>
      <w:lang w:val="de-DE" w:eastAsia="de-DE" w:bidi="ar-SA"/>
    </w:rPr>
  </w:style>
  <w:style w:type="paragraph" w:customStyle="1" w:styleId="FormatvorlageEinrckungIArialKursiv">
    <w:name w:val="Formatvorlage Einrückung I + Arial Kursiv"/>
    <w:basedOn w:val="Standard"/>
    <w:rsid w:val="002833C4"/>
    <w:pPr>
      <w:tabs>
        <w:tab w:val="left" w:pos="4320"/>
        <w:tab w:val="left" w:pos="7200"/>
      </w:tabs>
      <w:overflowPunct w:val="0"/>
      <w:autoSpaceDE w:val="0"/>
      <w:autoSpaceDN w:val="0"/>
      <w:adjustRightInd w:val="0"/>
      <w:spacing w:before="120" w:after="120" w:line="240" w:lineRule="exact"/>
      <w:ind w:left="4253"/>
      <w:textAlignment w:val="baseline"/>
    </w:pPr>
    <w:rPr>
      <w:rFonts w:ascii="Arial" w:hAnsi="Arial"/>
      <w:i/>
      <w:iCs/>
    </w:rPr>
  </w:style>
  <w:style w:type="character" w:customStyle="1" w:styleId="FormatvorlageEinrckungIArialKursivChar">
    <w:name w:val="Formatvorlage Einrückung I + Arial Kursiv Char"/>
    <w:rsid w:val="002833C4"/>
    <w:rPr>
      <w:rFonts w:ascii="Arial" w:hAnsi="Arial"/>
      <w:i/>
      <w:iCs/>
      <w:noProof w:val="0"/>
      <w:sz w:val="22"/>
      <w:lang w:val="de-DE" w:eastAsia="de-DE" w:bidi="ar-SA"/>
    </w:rPr>
  </w:style>
  <w:style w:type="character" w:customStyle="1" w:styleId="AnstrichChar">
    <w:name w:val="Anstrich Char"/>
    <w:rsid w:val="002833C4"/>
    <w:rPr>
      <w:rFonts w:ascii="Arial" w:hAnsi="Arial" w:cs="Arial"/>
      <w:noProof w:val="0"/>
      <w:sz w:val="22"/>
      <w:lang w:val="de-DE" w:eastAsia="de-DE" w:bidi="ar-SA"/>
    </w:rPr>
  </w:style>
  <w:style w:type="paragraph" w:customStyle="1" w:styleId="FormatvorlageAnstrichKursiv">
    <w:name w:val="Formatvorlage Anstrich + Kursiv"/>
    <w:basedOn w:val="Anstrich"/>
    <w:rsid w:val="002833C4"/>
    <w:pPr>
      <w:tabs>
        <w:tab w:val="left" w:pos="4253"/>
      </w:tabs>
      <w:overflowPunct w:val="0"/>
      <w:autoSpaceDE w:val="0"/>
      <w:autoSpaceDN w:val="0"/>
      <w:adjustRightInd w:val="0"/>
      <w:spacing w:before="20" w:after="20" w:line="240" w:lineRule="exact"/>
      <w:ind w:left="432" w:hanging="432"/>
      <w:textAlignment w:val="baseline"/>
    </w:pPr>
    <w:rPr>
      <w:rFonts w:cs="Times New Roman"/>
      <w:i/>
      <w:iCs/>
    </w:rPr>
  </w:style>
  <w:style w:type="character" w:customStyle="1" w:styleId="FormatvorlageAnstrichKursivChar">
    <w:name w:val="Formatvorlage Anstrich + Kursiv Char"/>
    <w:rsid w:val="002833C4"/>
    <w:rPr>
      <w:rFonts w:ascii="Arial" w:hAnsi="Arial" w:cs="Arial"/>
      <w:i/>
      <w:iCs/>
      <w:noProof w:val="0"/>
      <w:sz w:val="22"/>
      <w:lang w:val="de-DE" w:eastAsia="de-DE" w:bidi="ar-SA"/>
    </w:rPr>
  </w:style>
  <w:style w:type="paragraph" w:customStyle="1" w:styleId="AbsatzStandart">
    <w:name w:val="AbsatzStandart"/>
    <w:basedOn w:val="Standard"/>
    <w:rsid w:val="002833C4"/>
    <w:pPr>
      <w:spacing w:before="40" w:after="40"/>
      <w:ind w:left="851"/>
    </w:pPr>
    <w:rPr>
      <w:rFonts w:ascii="Arial" w:hAnsi="Arial" w:cs="Arial"/>
    </w:rPr>
  </w:style>
  <w:style w:type="character" w:customStyle="1" w:styleId="AbsatzStandartChar">
    <w:name w:val="AbsatzStandart Char"/>
    <w:rsid w:val="002833C4"/>
    <w:rPr>
      <w:rFonts w:ascii="Arial" w:hAnsi="Arial" w:cs="Arial"/>
      <w:noProof w:val="0"/>
      <w:sz w:val="22"/>
      <w:lang w:val="de-DE" w:eastAsia="de-DE" w:bidi="ar-SA"/>
    </w:rPr>
  </w:style>
  <w:style w:type="paragraph" w:customStyle="1" w:styleId="Formatvorlageberschrift2Links0cmErsteZeile0cm">
    <w:name w:val="Formatvorlage Überschrift 2 + Links:  0 cm Erste Zeile:  0 cm"/>
    <w:basedOn w:val="berschrift2"/>
    <w:rsid w:val="002833C4"/>
    <w:pPr>
      <w:keepNext w:val="0"/>
      <w:keepLines w:val="0"/>
      <w:numPr>
        <w:ilvl w:val="0"/>
        <w:numId w:val="0"/>
      </w:numPr>
      <w:suppressAutoHyphens w:val="0"/>
      <w:spacing w:before="40" w:after="80"/>
    </w:pPr>
    <w:rPr>
      <w:rFonts w:cs="Arial"/>
      <w:kern w:val="0"/>
      <w:sz w:val="26"/>
    </w:rPr>
  </w:style>
  <w:style w:type="character" w:customStyle="1" w:styleId="berschrift4ZchnZchn">
    <w:name w:val="Überschrift 4 Zchn Zchn"/>
    <w:rsid w:val="002833C4"/>
    <w:rPr>
      <w:rFonts w:ascii="Arial" w:hAnsi="Arial"/>
      <w:b/>
      <w:sz w:val="22"/>
      <w:lang w:val="de-DE" w:eastAsia="de-DE" w:bidi="ar-SA"/>
    </w:rPr>
  </w:style>
  <w:style w:type="character" w:customStyle="1" w:styleId="ZchnZchn1">
    <w:name w:val="Zchn Zchn1"/>
    <w:rsid w:val="002833C4"/>
    <w:rPr>
      <w:rFonts w:ascii="Arial" w:hAnsi="Arial"/>
      <w:b/>
      <w:sz w:val="26"/>
      <w:lang w:val="de-DE" w:eastAsia="de-DE" w:bidi="ar-SA"/>
    </w:rPr>
  </w:style>
  <w:style w:type="table" w:customStyle="1" w:styleId="Tabellenraster1">
    <w:name w:val="Tabellenraster1"/>
    <w:basedOn w:val="NormaleTabelle"/>
    <w:next w:val="Tabellenraster"/>
    <w:rsid w:val="002833C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semiHidden/>
    <w:rsid w:val="002833C4"/>
    <w:pPr>
      <w:shd w:val="clear" w:color="auto" w:fill="000080"/>
      <w:spacing w:before="40" w:after="4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2833C4"/>
    <w:rPr>
      <w:rFonts w:ascii="Tahoma" w:hAnsi="Tahoma" w:cs="Tahoma"/>
      <w:shd w:val="clear" w:color="auto" w:fill="000080"/>
    </w:rPr>
  </w:style>
  <w:style w:type="table" w:customStyle="1" w:styleId="Tabellenraster11">
    <w:name w:val="Tabellenraster11"/>
    <w:basedOn w:val="NormaleTabelle"/>
    <w:next w:val="Tabellenraster"/>
    <w:uiPriority w:val="59"/>
    <w:rsid w:val="002833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Arial13PtFettAutomatischLinksVor2PtNach">
    <w:name w:val="Formatvorlage Arial 13 Pt. Fett Automatisch Links Vor:  2 Pt. Nach:  ..."/>
    <w:basedOn w:val="Standard"/>
    <w:rsid w:val="002833C4"/>
    <w:pPr>
      <w:spacing w:before="40" w:after="80"/>
    </w:pPr>
    <w:rPr>
      <w:rFonts w:ascii="Arial" w:hAnsi="Arial"/>
      <w:b/>
      <w:bCs/>
      <w:sz w:val="26"/>
    </w:rPr>
  </w:style>
  <w:style w:type="numbering" w:customStyle="1" w:styleId="FormatvorlageAufgezhlt">
    <w:name w:val="Formatvorlage Aufgezählt"/>
    <w:basedOn w:val="KeineListe"/>
    <w:rsid w:val="002833C4"/>
    <w:pPr>
      <w:numPr>
        <w:numId w:val="26"/>
      </w:numPr>
    </w:pPr>
  </w:style>
  <w:style w:type="numbering" w:customStyle="1" w:styleId="FormatvorlageMitGliederungCourierNew">
    <w:name w:val="Formatvorlage Mit Gliederung Courier New"/>
    <w:basedOn w:val="KeineListe"/>
    <w:rsid w:val="002833C4"/>
    <w:pPr>
      <w:numPr>
        <w:numId w:val="27"/>
      </w:numPr>
    </w:pPr>
  </w:style>
  <w:style w:type="character" w:customStyle="1" w:styleId="bibyear">
    <w:name w:val="bib_year"/>
    <w:rsid w:val="002833C4"/>
    <w:rPr>
      <w:rFonts w:ascii="Cambria" w:hAnsi="Cambria"/>
      <w:sz w:val="20"/>
      <w:bdr w:val="none" w:sz="0" w:space="0" w:color="auto"/>
      <w:shd w:val="clear" w:color="auto" w:fill="FFCCFF"/>
    </w:rPr>
  </w:style>
  <w:style w:type="character" w:customStyle="1" w:styleId="berschrift7Zchn">
    <w:name w:val="Überschrift 7 Zchn"/>
    <w:aliases w:val="2. Überschrift Zchn,Anhang Zchn"/>
    <w:basedOn w:val="Absatz-Standardschriftart"/>
    <w:link w:val="berschrift7"/>
    <w:rsid w:val="00237CCB"/>
    <w:rPr>
      <w:rFonts w:ascii="Arial" w:eastAsiaTheme="minorHAnsi" w:hAnsi="Arial" w:cstheme="minorBidi"/>
      <w:b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0" w:unhideWhenUsed="0" w:qFormat="1"/>
    <w:lsdException w:name="table of figures" w:uiPriority="99"/>
    <w:lsdException w:name="annotation reference" w:uiPriority="99"/>
    <w:lsdException w:name="table of authorities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7CC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84720B"/>
    <w:pPr>
      <w:keepNext/>
      <w:keepLines/>
      <w:numPr>
        <w:numId w:val="6"/>
      </w:numPr>
      <w:suppressAutoHyphens/>
      <w:spacing w:before="240"/>
      <w:ind w:left="431" w:hanging="431"/>
      <w:outlineLvl w:val="0"/>
    </w:pPr>
    <w:rPr>
      <w:rFonts w:ascii="Arial" w:hAnsi="Arial"/>
      <w:b/>
      <w:kern w:val="28"/>
    </w:rPr>
  </w:style>
  <w:style w:type="paragraph" w:styleId="berschrift2">
    <w:name w:val="heading 2"/>
    <w:basedOn w:val="berschrift1"/>
    <w:next w:val="Standard"/>
    <w:link w:val="berschrift2Zchn"/>
    <w:qFormat/>
    <w:rsid w:val="0084720B"/>
    <w:pPr>
      <w:numPr>
        <w:ilvl w:val="1"/>
      </w:numPr>
      <w:spacing w:before="120"/>
      <w:outlineLvl w:val="1"/>
    </w:pPr>
    <w:rPr>
      <w:sz w:val="20"/>
    </w:rPr>
  </w:style>
  <w:style w:type="paragraph" w:styleId="berschrift3">
    <w:name w:val="heading 3"/>
    <w:basedOn w:val="berschrift2"/>
    <w:next w:val="Standard"/>
    <w:link w:val="berschrift3Zchn"/>
    <w:qFormat/>
    <w:rsid w:val="0084720B"/>
    <w:pPr>
      <w:numPr>
        <w:ilvl w:val="2"/>
      </w:numPr>
      <w:outlineLvl w:val="2"/>
    </w:pPr>
  </w:style>
  <w:style w:type="paragraph" w:styleId="berschrift4">
    <w:name w:val="heading 4"/>
    <w:aliases w:val="Überschrift 4 Char1,Überschrift 4 Char Char"/>
    <w:basedOn w:val="berschrift3"/>
    <w:next w:val="Standard"/>
    <w:link w:val="berschrift4Zchn"/>
    <w:qFormat/>
    <w:rsid w:val="0084720B"/>
    <w:pPr>
      <w:numPr>
        <w:ilvl w:val="3"/>
      </w:numPr>
      <w:outlineLvl w:val="3"/>
    </w:pPr>
  </w:style>
  <w:style w:type="paragraph" w:styleId="berschrift5">
    <w:name w:val="heading 5"/>
    <w:aliases w:val="h5"/>
    <w:basedOn w:val="berschrift4"/>
    <w:next w:val="Standard"/>
    <w:link w:val="berschrift5Zchn"/>
    <w:qFormat/>
    <w:rsid w:val="0084720B"/>
    <w:pPr>
      <w:numPr>
        <w:ilvl w:val="4"/>
      </w:numPr>
      <w:outlineLvl w:val="4"/>
    </w:pPr>
  </w:style>
  <w:style w:type="paragraph" w:styleId="berschrift6">
    <w:name w:val="heading 6"/>
    <w:aliases w:val="h6"/>
    <w:basedOn w:val="berschrift5"/>
    <w:next w:val="Standard"/>
    <w:link w:val="berschrift6Zchn"/>
    <w:qFormat/>
    <w:rsid w:val="0084720B"/>
    <w:pPr>
      <w:numPr>
        <w:ilvl w:val="5"/>
      </w:numPr>
      <w:outlineLvl w:val="5"/>
    </w:pPr>
  </w:style>
  <w:style w:type="paragraph" w:styleId="berschrift7">
    <w:name w:val="heading 7"/>
    <w:aliases w:val="2. Überschrift"/>
    <w:basedOn w:val="Standard"/>
    <w:next w:val="Standard"/>
    <w:link w:val="berschrift7Zchn"/>
    <w:autoRedefine/>
    <w:rsid w:val="00237CCB"/>
    <w:pPr>
      <w:tabs>
        <w:tab w:val="num" w:pos="1843"/>
      </w:tabs>
      <w:overflowPunct w:val="0"/>
      <w:autoSpaceDE w:val="0"/>
      <w:autoSpaceDN w:val="0"/>
      <w:adjustRightInd w:val="0"/>
      <w:spacing w:before="120" w:after="120" w:line="360" w:lineRule="auto"/>
      <w:ind w:left="1134" w:hanging="1134"/>
      <w:jc w:val="both"/>
      <w:textAlignment w:val="baseline"/>
      <w:outlineLvl w:val="6"/>
    </w:pPr>
    <w:rPr>
      <w:rFonts w:ascii="Arial" w:hAnsi="Arial"/>
      <w:b/>
      <w:sz w:val="24"/>
    </w:rPr>
  </w:style>
  <w:style w:type="paragraph" w:styleId="berschrift8">
    <w:name w:val="heading 8"/>
    <w:basedOn w:val="Standard"/>
    <w:next w:val="Standard"/>
    <w:qFormat/>
    <w:rsid w:val="0084720B"/>
    <w:pPr>
      <w:numPr>
        <w:ilvl w:val="7"/>
        <w:numId w:val="6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84720B"/>
    <w:pPr>
      <w:numPr>
        <w:ilvl w:val="8"/>
        <w:numId w:val="6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  <w:rsid w:val="00237CCB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237CCB"/>
  </w:style>
  <w:style w:type="paragraph" w:customStyle="1" w:styleId="BegriffDefinition">
    <w:name w:val="Begriff_Definition"/>
    <w:next w:val="Standard"/>
    <w:qFormat/>
    <w:rsid w:val="0084720B"/>
    <w:rPr>
      <w:noProof/>
      <w:sz w:val="22"/>
      <w:szCs w:val="24"/>
    </w:rPr>
  </w:style>
  <w:style w:type="character" w:customStyle="1" w:styleId="AnmerkungTitel">
    <w:name w:val="AnmerkungTitel"/>
    <w:basedOn w:val="Absatz-Standardschriftart"/>
    <w:rsid w:val="0084720B"/>
    <w:rPr>
      <w:rFonts w:ascii="Arial" w:hAnsi="Arial"/>
      <w:b/>
      <w:sz w:val="16"/>
    </w:rPr>
  </w:style>
  <w:style w:type="character" w:styleId="Endnotenzeichen">
    <w:name w:val="endnote reference"/>
    <w:basedOn w:val="Absatz-Standardschriftart"/>
    <w:semiHidden/>
    <w:rsid w:val="0084720B"/>
  </w:style>
  <w:style w:type="paragraph" w:customStyle="1" w:styleId="xDokBeginn">
    <w:name w:val="xDokBeginn"/>
    <w:basedOn w:val="Standard"/>
    <w:rsid w:val="0084720B"/>
    <w:pPr>
      <w:widowControl w:val="0"/>
      <w:spacing w:before="120" w:after="120"/>
    </w:pPr>
    <w:rPr>
      <w:color w:val="0000FF"/>
    </w:rPr>
  </w:style>
  <w:style w:type="paragraph" w:customStyle="1" w:styleId="Anhang4">
    <w:name w:val="Anhang4"/>
    <w:basedOn w:val="Anhang"/>
    <w:next w:val="Standard"/>
    <w:rsid w:val="0084720B"/>
    <w:pPr>
      <w:pageBreakBefore w:val="0"/>
      <w:numPr>
        <w:ilvl w:val="3"/>
      </w:numPr>
      <w:spacing w:before="120"/>
      <w:ind w:left="964" w:hanging="964"/>
    </w:pPr>
    <w:rPr>
      <w:sz w:val="20"/>
    </w:rPr>
  </w:style>
  <w:style w:type="paragraph" w:customStyle="1" w:styleId="Anhang">
    <w:name w:val="Anhang"/>
    <w:basedOn w:val="berschrift1"/>
    <w:next w:val="Standard"/>
    <w:rsid w:val="0084720B"/>
    <w:pPr>
      <w:pageBreakBefore/>
      <w:numPr>
        <w:numId w:val="2"/>
      </w:numPr>
      <w:spacing w:before="0"/>
    </w:pPr>
  </w:style>
  <w:style w:type="paragraph" w:customStyle="1" w:styleId="TitelTOCKopf">
    <w:name w:val="Titel_TOC_Kopf"/>
    <w:basedOn w:val="Standard"/>
    <w:rsid w:val="0084720B"/>
    <w:pPr>
      <w:widowControl w:val="0"/>
      <w:tabs>
        <w:tab w:val="right" w:pos="7938"/>
      </w:tabs>
      <w:spacing w:after="0"/>
      <w:ind w:left="1701" w:right="2268"/>
    </w:pPr>
    <w:rPr>
      <w:rFonts w:ascii="Arial" w:hAnsi="Arial"/>
      <w:sz w:val="18"/>
    </w:rPr>
  </w:style>
  <w:style w:type="character" w:customStyle="1" w:styleId="BegriffQuelle">
    <w:name w:val="Begriff_Quelle"/>
    <w:uiPriority w:val="1"/>
    <w:qFormat/>
    <w:rsid w:val="0084720B"/>
    <w:rPr>
      <w:rFonts w:ascii="Times New Roman" w:hAnsi="Times New Roman"/>
      <w:sz w:val="22"/>
    </w:rPr>
  </w:style>
  <w:style w:type="paragraph" w:customStyle="1" w:styleId="BegriffBenennung">
    <w:name w:val="Begriff_Benennung"/>
    <w:next w:val="Standard"/>
    <w:qFormat/>
    <w:rsid w:val="0084720B"/>
    <w:pPr>
      <w:keepNext/>
      <w:keepLines/>
      <w:suppressAutoHyphens/>
      <w:spacing w:before="120"/>
    </w:pPr>
    <w:rPr>
      <w:b/>
      <w:i/>
      <w:noProof/>
      <w:sz w:val="22"/>
      <w:szCs w:val="24"/>
    </w:rPr>
  </w:style>
  <w:style w:type="paragraph" w:styleId="Verzeichnis1">
    <w:name w:val="toc 1"/>
    <w:basedOn w:val="Standard"/>
    <w:next w:val="Verzeichnis2"/>
    <w:uiPriority w:val="39"/>
    <w:rsid w:val="0084720B"/>
    <w:pPr>
      <w:tabs>
        <w:tab w:val="left" w:pos="1985"/>
        <w:tab w:val="right" w:leader="dot" w:pos="7938"/>
      </w:tabs>
      <w:spacing w:before="100" w:after="0"/>
      <w:ind w:left="1985" w:hanging="284"/>
    </w:pPr>
    <w:rPr>
      <w:rFonts w:ascii="Arial" w:hAnsi="Arial"/>
      <w:b/>
      <w:noProof/>
      <w:sz w:val="18"/>
    </w:rPr>
  </w:style>
  <w:style w:type="paragraph" w:styleId="Verzeichnis2">
    <w:name w:val="toc 2"/>
    <w:basedOn w:val="Verzeichnis1"/>
    <w:next w:val="Verzeichnis3"/>
    <w:uiPriority w:val="39"/>
    <w:rsid w:val="0084720B"/>
    <w:pPr>
      <w:tabs>
        <w:tab w:val="left" w:pos="2410"/>
      </w:tabs>
      <w:spacing w:before="40"/>
      <w:ind w:left="2410" w:hanging="425"/>
    </w:pPr>
    <w:rPr>
      <w:rFonts w:ascii="Times New Roman" w:hAnsi="Times New Roman"/>
      <w:b w:val="0"/>
      <w:sz w:val="20"/>
    </w:rPr>
  </w:style>
  <w:style w:type="paragraph" w:styleId="Verzeichnis3">
    <w:name w:val="toc 3"/>
    <w:basedOn w:val="Verzeichnis2"/>
    <w:next w:val="Verzeichnis4"/>
    <w:uiPriority w:val="39"/>
    <w:rsid w:val="0084720B"/>
    <w:pPr>
      <w:tabs>
        <w:tab w:val="clear" w:pos="2410"/>
        <w:tab w:val="clear" w:pos="7938"/>
        <w:tab w:val="right" w:leader="dot" w:pos="4536"/>
      </w:tabs>
      <w:ind w:left="1701" w:hanging="709"/>
    </w:pPr>
  </w:style>
  <w:style w:type="paragraph" w:styleId="Verzeichnis4">
    <w:name w:val="toc 4"/>
    <w:basedOn w:val="Verzeichnis3"/>
    <w:next w:val="Verzeichnis5"/>
    <w:semiHidden/>
    <w:rsid w:val="0084720B"/>
    <w:pPr>
      <w:ind w:left="3686"/>
    </w:pPr>
  </w:style>
  <w:style w:type="paragraph" w:styleId="Verzeichnis5">
    <w:name w:val="toc 5"/>
    <w:basedOn w:val="Verzeichnis4"/>
    <w:next w:val="Verzeichnis6"/>
    <w:semiHidden/>
    <w:rsid w:val="0084720B"/>
    <w:pPr>
      <w:ind w:left="3827" w:right="425" w:hanging="822"/>
    </w:pPr>
  </w:style>
  <w:style w:type="paragraph" w:styleId="Verzeichnis6">
    <w:name w:val="toc 6"/>
    <w:basedOn w:val="Verzeichnis5"/>
    <w:next w:val="Verzeichnis7"/>
    <w:semiHidden/>
    <w:rsid w:val="0084720B"/>
    <w:pPr>
      <w:ind w:left="4820" w:hanging="964"/>
    </w:pPr>
  </w:style>
  <w:style w:type="paragraph" w:styleId="Verzeichnis7">
    <w:name w:val="toc 7"/>
    <w:basedOn w:val="Standard"/>
    <w:next w:val="Standard"/>
    <w:semiHidden/>
    <w:rsid w:val="0084720B"/>
    <w:pPr>
      <w:tabs>
        <w:tab w:val="right" w:leader="dot" w:pos="9639"/>
      </w:tabs>
      <w:ind w:left="1200"/>
    </w:pPr>
  </w:style>
  <w:style w:type="paragraph" w:customStyle="1" w:styleId="berschrift0">
    <w:name w:val="Überschrift 0"/>
    <w:next w:val="Standard"/>
    <w:rsid w:val="0084720B"/>
    <w:pPr>
      <w:suppressAutoHyphens/>
      <w:spacing w:before="240" w:after="80"/>
    </w:pPr>
    <w:rPr>
      <w:rFonts w:ascii="Arial" w:hAnsi="Arial"/>
      <w:b/>
      <w:color w:val="000000"/>
      <w:kern w:val="28"/>
      <w:sz w:val="22"/>
    </w:rPr>
  </w:style>
  <w:style w:type="character" w:customStyle="1" w:styleId="BegriffBenennungSynonym">
    <w:name w:val="Begriff_Benennung_Synonym"/>
    <w:uiPriority w:val="1"/>
    <w:qFormat/>
    <w:rsid w:val="0084720B"/>
    <w:rPr>
      <w:rFonts w:ascii="Times New Roman" w:hAnsi="Times New Roman"/>
      <w:b w:val="0"/>
      <w:i w:val="0"/>
      <w:sz w:val="22"/>
    </w:rPr>
  </w:style>
  <w:style w:type="paragraph" w:styleId="Liste">
    <w:name w:val="List"/>
    <w:rsid w:val="0084720B"/>
    <w:pPr>
      <w:numPr>
        <w:numId w:val="4"/>
      </w:numPr>
      <w:spacing w:after="60"/>
      <w:ind w:left="284" w:hanging="284"/>
      <w:jc w:val="both"/>
    </w:pPr>
    <w:rPr>
      <w:color w:val="000000"/>
      <w:sz w:val="22"/>
    </w:rPr>
  </w:style>
  <w:style w:type="paragraph" w:customStyle="1" w:styleId="Anmerkung">
    <w:name w:val="Anmerkung"/>
    <w:basedOn w:val="Standard"/>
    <w:next w:val="Standard"/>
    <w:link w:val="AnmerkungChar"/>
    <w:rsid w:val="0084720B"/>
    <w:pPr>
      <w:spacing w:before="60" w:after="120"/>
    </w:pPr>
    <w:rPr>
      <w:sz w:val="18"/>
    </w:rPr>
  </w:style>
  <w:style w:type="paragraph" w:customStyle="1" w:styleId="Tabelleberschrift">
    <w:name w:val="TabelleÜberschrift"/>
    <w:basedOn w:val="TabelleText"/>
    <w:next w:val="TabelleText"/>
    <w:rsid w:val="0084720B"/>
    <w:pPr>
      <w:keepNext/>
      <w:keepLines/>
      <w:tabs>
        <w:tab w:val="clear" w:pos="566"/>
      </w:tabs>
      <w:spacing w:before="240" w:after="120"/>
      <w:ind w:left="0" w:right="0"/>
    </w:pPr>
    <w:rPr>
      <w:sz w:val="20"/>
    </w:rPr>
  </w:style>
  <w:style w:type="paragraph" w:customStyle="1" w:styleId="TabelleText">
    <w:name w:val="TabelleText"/>
    <w:basedOn w:val="Standard"/>
    <w:rsid w:val="0084720B"/>
    <w:pPr>
      <w:widowControl w:val="0"/>
      <w:tabs>
        <w:tab w:val="left" w:pos="566"/>
      </w:tabs>
      <w:spacing w:before="40" w:after="40"/>
      <w:ind w:left="57" w:right="57"/>
    </w:pPr>
    <w:rPr>
      <w:rFonts w:ascii="Arial" w:hAnsi="Arial"/>
      <w:sz w:val="18"/>
    </w:rPr>
  </w:style>
  <w:style w:type="paragraph" w:customStyle="1" w:styleId="TabelleKopf">
    <w:name w:val="TabelleKopf"/>
    <w:basedOn w:val="TabelleText"/>
    <w:next w:val="TabelleText"/>
    <w:rsid w:val="0084720B"/>
    <w:rPr>
      <w:b/>
    </w:rPr>
  </w:style>
  <w:style w:type="paragraph" w:customStyle="1" w:styleId="TabelleFunote">
    <w:name w:val="TabelleFußnote"/>
    <w:basedOn w:val="TabelleText"/>
    <w:rsid w:val="0084720B"/>
    <w:pPr>
      <w:spacing w:after="20"/>
    </w:pPr>
    <w:rPr>
      <w:sz w:val="16"/>
    </w:rPr>
  </w:style>
  <w:style w:type="paragraph" w:customStyle="1" w:styleId="Textberschrift1">
    <w:name w:val="TextÜberschrift1"/>
    <w:next w:val="Standard"/>
    <w:rsid w:val="0084720B"/>
    <w:pPr>
      <w:keepNext/>
      <w:keepLines/>
      <w:suppressAutoHyphens/>
      <w:spacing w:before="120" w:after="60"/>
    </w:pPr>
    <w:rPr>
      <w:rFonts w:ascii="Arial" w:hAnsi="Arial"/>
      <w:b/>
    </w:rPr>
  </w:style>
  <w:style w:type="paragraph" w:customStyle="1" w:styleId="Bild">
    <w:name w:val="Bild"/>
    <w:basedOn w:val="Standard"/>
    <w:next w:val="BildUnterschrift"/>
    <w:rsid w:val="0084720B"/>
    <w:pPr>
      <w:keepNext/>
      <w:spacing w:before="120" w:after="120" w:line="240" w:lineRule="atLeast"/>
    </w:pPr>
    <w:rPr>
      <w:rFonts w:ascii="Arial" w:hAnsi="Arial"/>
      <w:sz w:val="20"/>
    </w:rPr>
  </w:style>
  <w:style w:type="paragraph" w:customStyle="1" w:styleId="BildUnterschrift">
    <w:name w:val="BildUnterschrift"/>
    <w:basedOn w:val="Standard"/>
    <w:next w:val="Standard"/>
    <w:rsid w:val="0084720B"/>
    <w:pPr>
      <w:widowControl w:val="0"/>
      <w:tabs>
        <w:tab w:val="left" w:pos="566"/>
      </w:tabs>
      <w:spacing w:after="120"/>
    </w:pPr>
    <w:rPr>
      <w:rFonts w:ascii="Arial" w:hAnsi="Arial"/>
      <w:sz w:val="20"/>
    </w:rPr>
  </w:style>
  <w:style w:type="paragraph" w:customStyle="1" w:styleId="berschriftAnhang1">
    <w:name w:val="Überschrift Anhang 1"/>
    <w:basedOn w:val="berschrift1"/>
    <w:next w:val="Standard"/>
    <w:rsid w:val="0084720B"/>
    <w:pPr>
      <w:pageBreakBefore/>
      <w:spacing w:before="0"/>
      <w:ind w:left="1191" w:hanging="1191"/>
      <w:outlineLvl w:val="9"/>
    </w:pPr>
  </w:style>
  <w:style w:type="paragraph" w:customStyle="1" w:styleId="berschriftAnhang2">
    <w:name w:val="Überschrift Anhang 2"/>
    <w:basedOn w:val="berschrift2"/>
    <w:next w:val="Standard"/>
    <w:rsid w:val="0084720B"/>
    <w:pPr>
      <w:outlineLvl w:val="9"/>
    </w:pPr>
  </w:style>
  <w:style w:type="paragraph" w:customStyle="1" w:styleId="ListeOhneNummer">
    <w:name w:val="ListeOhneNummer"/>
    <w:basedOn w:val="Standard"/>
    <w:rsid w:val="0084720B"/>
    <w:pPr>
      <w:widowControl w:val="0"/>
      <w:ind w:left="283" w:hanging="283"/>
    </w:pPr>
  </w:style>
  <w:style w:type="paragraph" w:customStyle="1" w:styleId="berschriftSchrifttum">
    <w:name w:val="Überschrift Schrifttum"/>
    <w:basedOn w:val="berschrift0"/>
    <w:next w:val="Standard"/>
    <w:rsid w:val="0084720B"/>
    <w:pPr>
      <w:pageBreakBefore/>
      <w:spacing w:before="0"/>
    </w:pPr>
    <w:rPr>
      <w:sz w:val="20"/>
    </w:rPr>
  </w:style>
  <w:style w:type="paragraph" w:styleId="Kopfzeile">
    <w:name w:val="header"/>
    <w:aliases w:val="Kopfzeile_links"/>
    <w:link w:val="KopfzeileZchn"/>
    <w:rsid w:val="0084720B"/>
    <w:pPr>
      <w:widowControl w:val="0"/>
      <w:tabs>
        <w:tab w:val="left" w:pos="566"/>
        <w:tab w:val="center" w:pos="4536"/>
        <w:tab w:val="right" w:pos="9072"/>
      </w:tabs>
    </w:pPr>
    <w:rPr>
      <w:rFonts w:ascii="Arial" w:hAnsi="Arial"/>
      <w:color w:val="000000"/>
      <w:sz w:val="14"/>
    </w:rPr>
  </w:style>
  <w:style w:type="paragraph" w:styleId="Endnotentext">
    <w:name w:val="endnote text"/>
    <w:semiHidden/>
    <w:rsid w:val="0084720B"/>
    <w:pPr>
      <w:widowControl w:val="0"/>
      <w:tabs>
        <w:tab w:val="left" w:pos="170"/>
      </w:tabs>
      <w:ind w:left="170" w:hanging="170"/>
    </w:pPr>
    <w:rPr>
      <w:color w:val="000000"/>
      <w:sz w:val="18"/>
    </w:rPr>
  </w:style>
  <w:style w:type="paragraph" w:customStyle="1" w:styleId="Gleichung">
    <w:name w:val="Gleichung"/>
    <w:basedOn w:val="Standard"/>
    <w:next w:val="Standard"/>
    <w:rsid w:val="0084720B"/>
    <w:pPr>
      <w:widowControl w:val="0"/>
      <w:tabs>
        <w:tab w:val="center" w:pos="2268"/>
        <w:tab w:val="right" w:pos="4536"/>
        <w:tab w:val="right" w:pos="9639"/>
      </w:tabs>
    </w:pPr>
  </w:style>
  <w:style w:type="paragraph" w:customStyle="1" w:styleId="Verz12spalt">
    <w:name w:val="Verz1 2spalt"/>
    <w:basedOn w:val="Standard"/>
    <w:rsid w:val="0084720B"/>
    <w:pPr>
      <w:widowControl w:val="0"/>
      <w:tabs>
        <w:tab w:val="right" w:leader="dot" w:pos="4536"/>
      </w:tabs>
      <w:spacing w:before="100" w:after="0"/>
      <w:ind w:left="567" w:right="425" w:hanging="284"/>
    </w:pPr>
    <w:rPr>
      <w:rFonts w:ascii="Arial" w:hAnsi="Arial"/>
      <w:b/>
      <w:noProof/>
      <w:sz w:val="18"/>
    </w:rPr>
  </w:style>
  <w:style w:type="paragraph" w:customStyle="1" w:styleId="Beispielberschrift">
    <w:name w:val="BeispielÜberschrift"/>
    <w:basedOn w:val="Standard"/>
    <w:next w:val="BeispielText"/>
    <w:rsid w:val="0084720B"/>
    <w:pPr>
      <w:widowControl w:val="0"/>
      <w:tabs>
        <w:tab w:val="left" w:pos="566"/>
      </w:tabs>
      <w:spacing w:before="120"/>
    </w:pPr>
    <w:rPr>
      <w:rFonts w:ascii="Arial" w:hAnsi="Arial"/>
      <w:sz w:val="20"/>
    </w:rPr>
  </w:style>
  <w:style w:type="paragraph" w:customStyle="1" w:styleId="BeispielText">
    <w:name w:val="BeispielText"/>
    <w:basedOn w:val="Standard"/>
    <w:next w:val="Standard"/>
    <w:rsid w:val="0084720B"/>
    <w:pPr>
      <w:widowControl w:val="0"/>
      <w:tabs>
        <w:tab w:val="left" w:pos="566"/>
      </w:tabs>
    </w:pPr>
    <w:rPr>
      <w:sz w:val="20"/>
    </w:rPr>
  </w:style>
  <w:style w:type="paragraph" w:customStyle="1" w:styleId="BildLegende">
    <w:name w:val="BildLegende"/>
    <w:basedOn w:val="BildUnterschrift"/>
    <w:rsid w:val="0084720B"/>
    <w:pPr>
      <w:tabs>
        <w:tab w:val="clear" w:pos="566"/>
        <w:tab w:val="left" w:pos="567"/>
      </w:tabs>
      <w:spacing w:after="0"/>
      <w:ind w:left="568" w:hanging="284"/>
    </w:pPr>
    <w:rPr>
      <w:sz w:val="18"/>
    </w:rPr>
  </w:style>
  <w:style w:type="character" w:customStyle="1" w:styleId="Formelzeichen">
    <w:name w:val="Formelzeichen"/>
    <w:basedOn w:val="Absatz-Standardschriftart"/>
    <w:rsid w:val="0084720B"/>
    <w:rPr>
      <w:i/>
      <w:noProof/>
    </w:rPr>
  </w:style>
  <w:style w:type="paragraph" w:styleId="Funotentext">
    <w:name w:val="footnote text"/>
    <w:basedOn w:val="Standard"/>
    <w:link w:val="FunotentextZchn"/>
    <w:semiHidden/>
    <w:rsid w:val="0084720B"/>
    <w:pPr>
      <w:widowControl w:val="0"/>
      <w:ind w:left="170" w:hanging="170"/>
    </w:pPr>
    <w:rPr>
      <w:sz w:val="18"/>
    </w:rPr>
  </w:style>
  <w:style w:type="character" w:styleId="Funotenzeichen">
    <w:name w:val="footnote reference"/>
    <w:aliases w:val="Appel note de bas de p"/>
    <w:basedOn w:val="Absatz-Standardschriftart"/>
    <w:semiHidden/>
    <w:rsid w:val="0084720B"/>
    <w:rPr>
      <w:rFonts w:ascii="Times New Roman" w:hAnsi="Times New Roman"/>
      <w:sz w:val="18"/>
      <w:vertAlign w:val="superscript"/>
    </w:rPr>
  </w:style>
  <w:style w:type="paragraph" w:styleId="Fuzeile">
    <w:name w:val="footer"/>
    <w:basedOn w:val="Standard"/>
    <w:link w:val="FuzeileZchn"/>
    <w:rsid w:val="0084720B"/>
    <w:pPr>
      <w:widowControl w:val="0"/>
      <w:tabs>
        <w:tab w:val="left" w:pos="566"/>
        <w:tab w:val="center" w:pos="4536"/>
        <w:tab w:val="right" w:pos="9072"/>
      </w:tabs>
    </w:pPr>
  </w:style>
  <w:style w:type="paragraph" w:styleId="Listenfortsetzung2">
    <w:name w:val="List Continue 2"/>
    <w:aliases w:val="list-2"/>
    <w:next w:val="Standard"/>
    <w:rsid w:val="0084720B"/>
    <w:pPr>
      <w:numPr>
        <w:ilvl w:val="1"/>
        <w:numId w:val="28"/>
      </w:numPr>
      <w:spacing w:after="60"/>
      <w:jc w:val="both"/>
    </w:pPr>
    <w:rPr>
      <w:color w:val="000000"/>
      <w:sz w:val="22"/>
    </w:rPr>
  </w:style>
  <w:style w:type="paragraph" w:styleId="Listenfortsetzung">
    <w:name w:val="List Continue"/>
    <w:aliases w:val="list-1"/>
    <w:rsid w:val="0084720B"/>
    <w:pPr>
      <w:widowControl w:val="0"/>
      <w:numPr>
        <w:numId w:val="28"/>
      </w:numPr>
      <w:spacing w:after="60"/>
      <w:jc w:val="both"/>
    </w:pPr>
    <w:rPr>
      <w:color w:val="000000"/>
      <w:sz w:val="22"/>
    </w:rPr>
  </w:style>
  <w:style w:type="paragraph" w:styleId="Makrotext">
    <w:name w:val="macro"/>
    <w:semiHidden/>
    <w:rsid w:val="008472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erschriftAnhang3">
    <w:name w:val="Überschrift Anhang 3"/>
    <w:basedOn w:val="berschriftAnhang2"/>
    <w:next w:val="Standard"/>
    <w:rsid w:val="0084720B"/>
    <w:pPr>
      <w:ind w:left="624" w:hanging="624"/>
    </w:pPr>
  </w:style>
  <w:style w:type="paragraph" w:customStyle="1" w:styleId="berschriftSchrifttum2">
    <w:name w:val="Überschrift Schrifttum2"/>
    <w:basedOn w:val="berschriftSchrifttum"/>
    <w:next w:val="Standard"/>
    <w:rsid w:val="0084720B"/>
    <w:pPr>
      <w:pageBreakBefore w:val="0"/>
    </w:pPr>
    <w:rPr>
      <w:b w:val="0"/>
    </w:rPr>
  </w:style>
  <w:style w:type="paragraph" w:styleId="Verzeichnis8">
    <w:name w:val="toc 8"/>
    <w:basedOn w:val="Standard"/>
    <w:next w:val="Standard"/>
    <w:semiHidden/>
    <w:rsid w:val="0084720B"/>
    <w:pPr>
      <w:tabs>
        <w:tab w:val="right" w:leader="dot" w:pos="9639"/>
      </w:tabs>
      <w:ind w:left="1400"/>
    </w:pPr>
  </w:style>
  <w:style w:type="paragraph" w:styleId="Verzeichnis9">
    <w:name w:val="toc 9"/>
    <w:basedOn w:val="Standard"/>
    <w:next w:val="Standard"/>
    <w:semiHidden/>
    <w:rsid w:val="0084720B"/>
    <w:pPr>
      <w:tabs>
        <w:tab w:val="right" w:leader="dot" w:pos="9639"/>
      </w:tabs>
      <w:ind w:left="1600"/>
    </w:pPr>
  </w:style>
  <w:style w:type="paragraph" w:customStyle="1" w:styleId="Verz22spalt">
    <w:name w:val="Verz2 2spalt"/>
    <w:basedOn w:val="Verz12spalt"/>
    <w:rsid w:val="0084720B"/>
    <w:pPr>
      <w:spacing w:before="20"/>
      <w:ind w:left="993" w:hanging="425"/>
    </w:pPr>
    <w:rPr>
      <w:rFonts w:ascii="Times New Roman" w:hAnsi="Times New Roman"/>
      <w:b w:val="0"/>
      <w:sz w:val="20"/>
    </w:rPr>
  </w:style>
  <w:style w:type="paragraph" w:customStyle="1" w:styleId="EndnotentextLit">
    <w:name w:val="Endnotentext Lit"/>
    <w:basedOn w:val="Endnotentext"/>
    <w:rsid w:val="0084720B"/>
    <w:pPr>
      <w:ind w:left="567" w:hanging="567"/>
    </w:pPr>
  </w:style>
  <w:style w:type="paragraph" w:customStyle="1" w:styleId="xRT122spalt">
    <w:name w:val="xRT12 2spalt"/>
    <w:basedOn w:val="Standard"/>
    <w:next w:val="Verz12spalt"/>
    <w:rsid w:val="0084720B"/>
    <w:pPr>
      <w:widowControl w:val="0"/>
      <w:tabs>
        <w:tab w:val="right" w:pos="4536"/>
      </w:tabs>
      <w:spacing w:after="0"/>
      <w:ind w:left="284"/>
    </w:pPr>
    <w:rPr>
      <w:rFonts w:ascii="Arial" w:hAnsi="Arial" w:cs="Arial"/>
      <w:sz w:val="20"/>
    </w:rPr>
  </w:style>
  <w:style w:type="paragraph" w:customStyle="1" w:styleId="Anhang2">
    <w:name w:val="Anhang2"/>
    <w:basedOn w:val="Anhang"/>
    <w:next w:val="Standard"/>
    <w:rsid w:val="0084720B"/>
    <w:pPr>
      <w:pageBreakBefore w:val="0"/>
      <w:numPr>
        <w:ilvl w:val="1"/>
      </w:numPr>
      <w:spacing w:before="120"/>
      <w:outlineLvl w:val="1"/>
    </w:pPr>
    <w:rPr>
      <w:sz w:val="20"/>
    </w:rPr>
  </w:style>
  <w:style w:type="paragraph" w:customStyle="1" w:styleId="Anhang3">
    <w:name w:val="Anhang3"/>
    <w:basedOn w:val="Anhang"/>
    <w:next w:val="Standard"/>
    <w:rsid w:val="0084720B"/>
    <w:pPr>
      <w:pageBreakBefore w:val="0"/>
      <w:numPr>
        <w:ilvl w:val="2"/>
      </w:numPr>
      <w:spacing w:before="120"/>
      <w:outlineLvl w:val="2"/>
    </w:pPr>
    <w:rPr>
      <w:sz w:val="20"/>
    </w:rPr>
  </w:style>
  <w:style w:type="paragraph" w:customStyle="1" w:styleId="Formel">
    <w:name w:val="Formel"/>
    <w:basedOn w:val="Standard"/>
    <w:next w:val="Anhang4"/>
    <w:rsid w:val="0084720B"/>
    <w:pPr>
      <w:widowControl w:val="0"/>
      <w:tabs>
        <w:tab w:val="center" w:pos="2268"/>
        <w:tab w:val="right" w:pos="4536"/>
        <w:tab w:val="right" w:pos="9639"/>
      </w:tabs>
    </w:pPr>
  </w:style>
  <w:style w:type="table" w:styleId="Tabellenraster">
    <w:name w:val="Table Grid"/>
    <w:basedOn w:val="NormaleTabelle"/>
    <w:rsid w:val="0084720B"/>
    <w:pPr>
      <w:spacing w:before="40" w:after="40"/>
      <w:ind w:left="57" w:right="57"/>
      <w:jc w:val="both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Liste2">
    <w:name w:val="Liste2"/>
    <w:rsid w:val="0084720B"/>
    <w:pPr>
      <w:numPr>
        <w:numId w:val="1"/>
      </w:numPr>
      <w:tabs>
        <w:tab w:val="clear" w:pos="567"/>
      </w:tabs>
      <w:spacing w:after="60"/>
      <w:ind w:left="568" w:hanging="284"/>
      <w:jc w:val="both"/>
    </w:pPr>
    <w:rPr>
      <w:color w:val="000000"/>
      <w:sz w:val="22"/>
    </w:rPr>
  </w:style>
  <w:style w:type="paragraph" w:customStyle="1" w:styleId="TitelRiliAutor">
    <w:name w:val="Titel_Rili_Autor"/>
    <w:uiPriority w:val="99"/>
    <w:rsid w:val="0084720B"/>
    <w:pPr>
      <w:jc w:val="center"/>
    </w:pPr>
    <w:rPr>
      <w:rFonts w:ascii="Arial" w:hAnsi="Arial" w:cs="Arial"/>
      <w:caps/>
      <w:sz w:val="24"/>
      <w:szCs w:val="24"/>
    </w:rPr>
  </w:style>
  <w:style w:type="paragraph" w:customStyle="1" w:styleId="TitelRiliDatum">
    <w:name w:val="Titel_Rili_Datum"/>
    <w:uiPriority w:val="99"/>
    <w:rsid w:val="0084720B"/>
    <w:pPr>
      <w:spacing w:after="2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TitelRiliICS">
    <w:name w:val="Titel_Rili_ICS"/>
    <w:uiPriority w:val="99"/>
    <w:rsid w:val="0084720B"/>
    <w:pPr>
      <w:spacing w:after="20"/>
    </w:pPr>
    <w:rPr>
      <w:rFonts w:ascii="Arial" w:hAnsi="Arial" w:cs="Arial"/>
      <w:b/>
      <w:bCs/>
      <w:sz w:val="16"/>
      <w:szCs w:val="16"/>
    </w:rPr>
  </w:style>
  <w:style w:type="paragraph" w:customStyle="1" w:styleId="TitelRiliHeader">
    <w:name w:val="Titel_Rili_Header"/>
    <w:uiPriority w:val="99"/>
    <w:rsid w:val="0084720B"/>
    <w:pPr>
      <w:spacing w:after="20"/>
      <w:jc w:val="center"/>
    </w:pPr>
    <w:rPr>
      <w:rFonts w:ascii="Arial" w:hAnsi="Arial" w:cs="Arial"/>
      <w:sz w:val="24"/>
      <w:szCs w:val="24"/>
    </w:rPr>
  </w:style>
  <w:style w:type="paragraph" w:customStyle="1" w:styleId="TitelRiliVDI-Nummer">
    <w:name w:val="Titel_Rili_VDI-Nummer"/>
    <w:basedOn w:val="TitelRiliAutor"/>
    <w:uiPriority w:val="99"/>
    <w:rsid w:val="0084720B"/>
    <w:rPr>
      <w:sz w:val="30"/>
      <w:szCs w:val="30"/>
    </w:rPr>
  </w:style>
  <w:style w:type="paragraph" w:customStyle="1" w:styleId="TitelRiliHaupttitelDE">
    <w:name w:val="Titel_Rili_Haupttitel_DE"/>
    <w:uiPriority w:val="99"/>
    <w:rsid w:val="0084720B"/>
    <w:pPr>
      <w:spacing w:before="60"/>
      <w:jc w:val="center"/>
    </w:pPr>
    <w:rPr>
      <w:rFonts w:ascii="Arial" w:hAnsi="Arial" w:cs="Arial"/>
      <w:sz w:val="24"/>
      <w:szCs w:val="24"/>
    </w:rPr>
  </w:style>
  <w:style w:type="paragraph" w:customStyle="1" w:styleId="TitelRiliNebentitel">
    <w:name w:val="Titel_Rili_Nebentitel"/>
    <w:uiPriority w:val="99"/>
    <w:rsid w:val="0084720B"/>
    <w:pPr>
      <w:spacing w:before="60"/>
      <w:jc w:val="center"/>
    </w:pPr>
    <w:rPr>
      <w:rFonts w:ascii="Arial" w:hAnsi="Arial" w:cs="Arial"/>
      <w:sz w:val="22"/>
      <w:szCs w:val="22"/>
    </w:rPr>
  </w:style>
  <w:style w:type="paragraph" w:customStyle="1" w:styleId="TitelRiliBlatt">
    <w:name w:val="Titel_Rili_Blatt"/>
    <w:uiPriority w:val="99"/>
    <w:rsid w:val="0084720B"/>
    <w:pPr>
      <w:spacing w:before="80"/>
      <w:jc w:val="center"/>
    </w:pPr>
    <w:rPr>
      <w:rFonts w:ascii="Arial" w:hAnsi="Arial" w:cs="Arial"/>
    </w:rPr>
  </w:style>
  <w:style w:type="paragraph" w:customStyle="1" w:styleId="TitelRiliEntwurf">
    <w:name w:val="Titel_Rili_Entwurf"/>
    <w:rsid w:val="0084720B"/>
    <w:pPr>
      <w:spacing w:before="120"/>
      <w:jc w:val="center"/>
    </w:pPr>
    <w:rPr>
      <w:rFonts w:ascii="Arial" w:hAnsi="Arial" w:cs="Arial"/>
      <w:i/>
      <w:sz w:val="22"/>
    </w:rPr>
  </w:style>
  <w:style w:type="paragraph" w:customStyle="1" w:styleId="TitelRiliHandbuch">
    <w:name w:val="Titel_Rili_Handbuch"/>
    <w:rsid w:val="0084720B"/>
    <w:pPr>
      <w:spacing w:before="60" w:after="60"/>
      <w:jc w:val="center"/>
    </w:pPr>
    <w:rPr>
      <w:rFonts w:ascii="Arial" w:hAnsi="Arial" w:cs="Arial"/>
      <w:b/>
    </w:rPr>
  </w:style>
  <w:style w:type="paragraph" w:customStyle="1" w:styleId="TitelRiliEnglishTitle">
    <w:name w:val="Titel_Rili_English_Title"/>
    <w:rsid w:val="0084720B"/>
    <w:pPr>
      <w:spacing w:before="240"/>
      <w:ind w:left="284" w:right="907"/>
    </w:pPr>
    <w:rPr>
      <w:rFonts w:ascii="Arial" w:hAnsi="Arial" w:cs="Arial"/>
      <w:sz w:val="18"/>
      <w:szCs w:val="24"/>
      <w:lang w:val="en-US"/>
    </w:rPr>
  </w:style>
  <w:style w:type="paragraph" w:customStyle="1" w:styleId="TitelRiliEinspruch">
    <w:name w:val="Titel_Rili_Einspruch"/>
    <w:rsid w:val="0084720B"/>
    <w:pPr>
      <w:spacing w:before="240"/>
      <w:ind w:left="907" w:right="284"/>
    </w:pPr>
    <w:rPr>
      <w:rFonts w:ascii="Arial" w:hAnsi="Arial" w:cs="Arial"/>
      <w:i/>
      <w:sz w:val="16"/>
      <w:szCs w:val="16"/>
    </w:rPr>
  </w:style>
  <w:style w:type="paragraph" w:customStyle="1" w:styleId="TitelRiliEinspruchListe">
    <w:name w:val="Titel_Rili_Einspruch_Liste"/>
    <w:rsid w:val="0084720B"/>
    <w:pPr>
      <w:numPr>
        <w:numId w:val="3"/>
      </w:numPr>
      <w:spacing w:before="120"/>
      <w:ind w:left="641" w:right="284" w:hanging="357"/>
    </w:pPr>
    <w:rPr>
      <w:rFonts w:ascii="Arial" w:hAnsi="Arial" w:cs="Arial"/>
      <w:i/>
      <w:sz w:val="16"/>
      <w:szCs w:val="16"/>
    </w:rPr>
  </w:style>
  <w:style w:type="paragraph" w:customStyle="1" w:styleId="TitelRiliGesellschaft">
    <w:name w:val="Titel_Rili_Gesellschaft"/>
    <w:next w:val="Standard"/>
    <w:rsid w:val="0084720B"/>
    <w:pPr>
      <w:jc w:val="center"/>
    </w:pPr>
    <w:rPr>
      <w:rFonts w:ascii="Arial" w:hAnsi="Arial" w:cs="Arial"/>
    </w:rPr>
  </w:style>
  <w:style w:type="paragraph" w:customStyle="1" w:styleId="TitelRiliFachbereich">
    <w:name w:val="Titel_Rili_Fachbereich"/>
    <w:rsid w:val="0084720B"/>
    <w:pPr>
      <w:spacing w:before="60" w:after="60"/>
      <w:jc w:val="center"/>
    </w:pPr>
    <w:rPr>
      <w:rFonts w:ascii="Arial" w:hAnsi="Arial" w:cs="Arial"/>
      <w:sz w:val="14"/>
    </w:rPr>
  </w:style>
  <w:style w:type="paragraph" w:customStyle="1" w:styleId="TitelRiliVervielfltigung">
    <w:name w:val="Titel_Rili_Vervielfältigung"/>
    <w:rsid w:val="0084720B"/>
    <w:pPr>
      <w:jc w:val="center"/>
    </w:pPr>
    <w:rPr>
      <w:rFonts w:ascii="Arial" w:hAnsi="Arial" w:cs="Arial"/>
      <w:b/>
      <w:szCs w:val="30"/>
    </w:rPr>
  </w:style>
  <w:style w:type="paragraph" w:customStyle="1" w:styleId="TitelRiliCopyright">
    <w:name w:val="Titel_Rili_Copyright"/>
    <w:rsid w:val="0084720B"/>
    <w:pPr>
      <w:jc w:val="center"/>
    </w:pPr>
    <w:rPr>
      <w:rFonts w:ascii="Arial" w:hAnsi="Arial" w:cs="Arial"/>
      <w:sz w:val="14"/>
      <w:szCs w:val="24"/>
    </w:rPr>
  </w:style>
  <w:style w:type="paragraph" w:customStyle="1" w:styleId="Textberschrift2">
    <w:name w:val="TextÜberschrift2"/>
    <w:next w:val="Standard"/>
    <w:qFormat/>
    <w:rsid w:val="0084720B"/>
    <w:pPr>
      <w:keepNext/>
      <w:keepLines/>
      <w:suppressAutoHyphens/>
      <w:spacing w:before="120" w:after="60"/>
    </w:pPr>
    <w:rPr>
      <w:b/>
      <w:noProof/>
      <w:sz w:val="22"/>
      <w:szCs w:val="24"/>
    </w:rPr>
  </w:style>
  <w:style w:type="paragraph" w:customStyle="1" w:styleId="Textberschrift3">
    <w:name w:val="TextÜberschrift3"/>
    <w:basedOn w:val="Textberschrift2"/>
    <w:next w:val="Standard"/>
    <w:qFormat/>
    <w:rsid w:val="0084720B"/>
    <w:rPr>
      <w:b w:val="0"/>
      <w:i/>
    </w:rPr>
  </w:style>
  <w:style w:type="paragraph" w:customStyle="1" w:styleId="Code">
    <w:name w:val="Code"/>
    <w:link w:val="CodeZchn"/>
    <w:qFormat/>
    <w:rsid w:val="0084720B"/>
    <w:pPr>
      <w:suppressAutoHyphens/>
      <w:spacing w:after="60"/>
    </w:pPr>
    <w:rPr>
      <w:rFonts w:ascii="Courier New" w:hAnsi="Courier New"/>
      <w:b/>
      <w:i/>
      <w:color w:val="000000"/>
      <w:sz w:val="22"/>
    </w:rPr>
  </w:style>
  <w:style w:type="character" w:customStyle="1" w:styleId="CodeZchn">
    <w:name w:val="Code Zchn"/>
    <w:basedOn w:val="Absatz-Standardschriftart"/>
    <w:link w:val="Code"/>
    <w:rsid w:val="0084720B"/>
    <w:rPr>
      <w:rFonts w:ascii="Courier New" w:hAnsi="Courier New"/>
      <w:b/>
      <w:i/>
      <w:color w:val="000000"/>
      <w:sz w:val="22"/>
    </w:rPr>
  </w:style>
  <w:style w:type="paragraph" w:customStyle="1" w:styleId="GleichungOhneNummer">
    <w:name w:val="GleichungOhneNummer"/>
    <w:next w:val="Standard"/>
    <w:qFormat/>
    <w:rsid w:val="0084720B"/>
    <w:pPr>
      <w:suppressAutoHyphens/>
      <w:spacing w:after="60"/>
      <w:jc w:val="center"/>
    </w:pPr>
    <w:rPr>
      <w:color w:val="000000"/>
      <w:sz w:val="22"/>
    </w:rPr>
  </w:style>
  <w:style w:type="paragraph" w:customStyle="1" w:styleId="Standardgrau">
    <w:name w:val="Standard_grau"/>
    <w:basedOn w:val="Standard"/>
    <w:next w:val="Standard"/>
    <w:qFormat/>
    <w:rsid w:val="0084720B"/>
    <w:rPr>
      <w:color w:val="BFBFBF"/>
    </w:rPr>
  </w:style>
  <w:style w:type="paragraph" w:customStyle="1" w:styleId="Liste3">
    <w:name w:val="Liste3"/>
    <w:next w:val="Standard"/>
    <w:qFormat/>
    <w:rsid w:val="0084720B"/>
    <w:pPr>
      <w:numPr>
        <w:numId w:val="5"/>
      </w:numPr>
      <w:tabs>
        <w:tab w:val="left" w:pos="851"/>
      </w:tabs>
      <w:spacing w:after="60"/>
      <w:ind w:left="851" w:hanging="284"/>
      <w:jc w:val="both"/>
    </w:pPr>
    <w:rPr>
      <w:sz w:val="22"/>
    </w:rPr>
  </w:style>
  <w:style w:type="character" w:customStyle="1" w:styleId="KopfzeileNummer">
    <w:name w:val="Kopfzeile_Nummer"/>
    <w:basedOn w:val="Absatz-Standardschriftart"/>
    <w:uiPriority w:val="1"/>
    <w:qFormat/>
    <w:rsid w:val="0084720B"/>
    <w:rPr>
      <w:rFonts w:ascii="Times New Roman" w:hAnsi="Times New Roman"/>
      <w:sz w:val="22"/>
    </w:rPr>
  </w:style>
  <w:style w:type="paragraph" w:customStyle="1" w:styleId="Kopfzeilerechts">
    <w:name w:val="Kopfzeile_rechts"/>
    <w:basedOn w:val="Kopfzeile"/>
    <w:qFormat/>
    <w:rsid w:val="0084720B"/>
    <w:pPr>
      <w:tabs>
        <w:tab w:val="clear" w:pos="4536"/>
        <w:tab w:val="clear" w:pos="9072"/>
        <w:tab w:val="right" w:pos="8789"/>
        <w:tab w:val="right" w:pos="9639"/>
      </w:tabs>
    </w:pPr>
  </w:style>
  <w:style w:type="paragraph" w:customStyle="1" w:styleId="NormativerVerweis">
    <w:name w:val="Normativer_Verweis"/>
    <w:next w:val="Standard"/>
    <w:qFormat/>
    <w:rsid w:val="0084720B"/>
    <w:pPr>
      <w:spacing w:after="60"/>
      <w:ind w:left="284" w:hanging="284"/>
      <w:jc w:val="both"/>
    </w:pPr>
    <w:rPr>
      <w:rFonts w:cs="Arial"/>
      <w:sz w:val="22"/>
    </w:rPr>
  </w:style>
  <w:style w:type="paragraph" w:customStyle="1" w:styleId="TabelleSymbolKopf">
    <w:name w:val="Tabelle_Symbol_Kopf"/>
    <w:rsid w:val="0084720B"/>
    <w:pPr>
      <w:spacing w:after="60"/>
    </w:pPr>
    <w:rPr>
      <w:b/>
    </w:rPr>
  </w:style>
  <w:style w:type="paragraph" w:customStyle="1" w:styleId="TabelleSymbolZeile">
    <w:name w:val="Tabelle_Symbol_Zeile"/>
    <w:rsid w:val="0084720B"/>
  </w:style>
  <w:style w:type="table" w:customStyle="1" w:styleId="TabelleSymbol">
    <w:name w:val="Tabelle_Symbol"/>
    <w:basedOn w:val="NormaleTabelle"/>
    <w:uiPriority w:val="99"/>
    <w:rsid w:val="0084720B"/>
    <w:pPr>
      <w:spacing w:after="40"/>
      <w:ind w:left="57" w:right="57"/>
    </w:pPr>
    <w:rPr>
      <w:color w:val="000000" w:themeColor="text1"/>
    </w:rPr>
    <w:tblPr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  <w:insideV w:val="single" w:sz="6" w:space="0" w:color="000000" w:themeColor="text1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paragraph" w:customStyle="1" w:styleId="SchrifttumLiteraturangabe">
    <w:name w:val="Schrifttum_Literaturangabe"/>
    <w:basedOn w:val="Standard"/>
    <w:rsid w:val="0084720B"/>
    <w:rPr>
      <w:sz w:val="18"/>
    </w:rPr>
  </w:style>
  <w:style w:type="paragraph" w:customStyle="1" w:styleId="SchrifttumLiteraturverweis">
    <w:name w:val="Schrifttum_Literaturverweis"/>
    <w:basedOn w:val="SchrifttumLiteraturangabe"/>
    <w:qFormat/>
    <w:rsid w:val="0084720B"/>
    <w:pPr>
      <w:tabs>
        <w:tab w:val="left" w:pos="425"/>
      </w:tabs>
      <w:ind w:left="425" w:hanging="425"/>
    </w:pPr>
  </w:style>
  <w:style w:type="paragraph" w:customStyle="1" w:styleId="TabelleListenpunkt1">
    <w:name w:val="Tabelle_Listenpunkt1"/>
    <w:qFormat/>
    <w:rsid w:val="0084720B"/>
    <w:pPr>
      <w:numPr>
        <w:numId w:val="7"/>
      </w:numPr>
      <w:spacing w:before="40" w:after="40"/>
      <w:ind w:left="227" w:right="57" w:hanging="170"/>
      <w:jc w:val="both"/>
    </w:pPr>
    <w:rPr>
      <w:rFonts w:ascii="Arial" w:hAnsi="Arial"/>
      <w:color w:val="000000"/>
      <w:sz w:val="18"/>
    </w:rPr>
  </w:style>
  <w:style w:type="paragraph" w:customStyle="1" w:styleId="WichtigerHinweis">
    <w:name w:val="WichtigerHinweis"/>
    <w:next w:val="Standard"/>
    <w:qFormat/>
    <w:rsid w:val="0084720B"/>
    <w:pPr>
      <w:keepLines/>
      <w:spacing w:before="120" w:after="120"/>
      <w:ind w:left="567"/>
    </w:pPr>
    <w:rPr>
      <w:rFonts w:ascii="Arial" w:hAnsi="Arial"/>
      <w:color w:val="000000"/>
    </w:rPr>
  </w:style>
  <w:style w:type="character" w:customStyle="1" w:styleId="WichtigerHinweisUeberschrift">
    <w:name w:val="WichtigerHinweisUeberschrift"/>
    <w:uiPriority w:val="1"/>
    <w:rsid w:val="0084720B"/>
    <w:rPr>
      <w:b/>
    </w:rPr>
  </w:style>
  <w:style w:type="paragraph" w:customStyle="1" w:styleId="LiteraturStelle">
    <w:name w:val="LiteraturStelle"/>
    <w:basedOn w:val="Standard"/>
    <w:next w:val="Standard"/>
    <w:qFormat/>
    <w:rsid w:val="0084720B"/>
    <w:pPr>
      <w:keepLines/>
      <w:ind w:left="425" w:hanging="425"/>
    </w:pPr>
    <w:rPr>
      <w:sz w:val="18"/>
    </w:rPr>
  </w:style>
  <w:style w:type="table" w:customStyle="1" w:styleId="Tabellegew">
    <w:name w:val="Tabelle_gew"/>
    <w:basedOn w:val="NormaleTabelle"/>
    <w:uiPriority w:val="99"/>
    <w:rsid w:val="0084720B"/>
    <w:pPr>
      <w:spacing w:before="40" w:after="40"/>
      <w:ind w:left="57" w:right="57"/>
    </w:pPr>
    <w:rPr>
      <w:rFonts w:ascii="Arial" w:hAnsi="Arial"/>
      <w:sz w:val="18"/>
    </w:rPr>
    <w:tblPr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  <w:insideV w:val="single" w:sz="6" w:space="0" w:color="000000" w:themeColor="text1"/>
      </w:tblBorders>
      <w:tblCellMar>
        <w:left w:w="0" w:type="dxa"/>
        <w:right w:w="0" w:type="dxa"/>
      </w:tblCellMar>
    </w:tblPr>
  </w:style>
  <w:style w:type="numbering" w:customStyle="1" w:styleId="Liste-1">
    <w:name w:val="Liste-1"/>
    <w:uiPriority w:val="99"/>
    <w:rsid w:val="0084720B"/>
    <w:pPr>
      <w:numPr>
        <w:numId w:val="29"/>
      </w:numPr>
    </w:pPr>
  </w:style>
  <w:style w:type="character" w:customStyle="1" w:styleId="berschrift1Zchn">
    <w:name w:val="Überschrift 1 Zchn"/>
    <w:basedOn w:val="Absatz-Standardschriftart"/>
    <w:link w:val="berschrift1"/>
    <w:rsid w:val="0084720B"/>
    <w:rPr>
      <w:rFonts w:ascii="Arial" w:eastAsiaTheme="minorHAnsi" w:hAnsi="Arial" w:cstheme="minorBidi"/>
      <w:b/>
      <w:kern w:val="28"/>
      <w:sz w:val="22"/>
      <w:szCs w:val="22"/>
      <w:lang w:eastAsia="en-US"/>
    </w:rPr>
  </w:style>
  <w:style w:type="character" w:customStyle="1" w:styleId="KopfzeileZchn">
    <w:name w:val="Kopfzeile Zchn"/>
    <w:aliases w:val="Kopfzeile_links Zchn"/>
    <w:basedOn w:val="Absatz-Standardschriftart"/>
    <w:link w:val="Kopfzeile"/>
    <w:rsid w:val="0084720B"/>
    <w:rPr>
      <w:rFonts w:ascii="Arial" w:hAnsi="Arial"/>
      <w:color w:val="000000"/>
      <w:sz w:val="14"/>
    </w:rPr>
  </w:style>
  <w:style w:type="paragraph" w:styleId="Sprechblasentext">
    <w:name w:val="Balloon Text"/>
    <w:basedOn w:val="Standard"/>
    <w:link w:val="SprechblasentextZchn"/>
    <w:uiPriority w:val="99"/>
    <w:unhideWhenUsed/>
    <w:rsid w:val="008472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84720B"/>
    <w:rPr>
      <w:rFonts w:ascii="Segoe UI" w:hAnsi="Segoe UI" w:cs="Segoe UI"/>
      <w:color w:val="000000"/>
      <w:sz w:val="18"/>
      <w:szCs w:val="18"/>
    </w:rPr>
  </w:style>
  <w:style w:type="character" w:styleId="Zeilennummer">
    <w:name w:val="line number"/>
    <w:rsid w:val="002833C4"/>
    <w:rPr>
      <w:rFonts w:ascii="Arial" w:hAnsi="Arial"/>
      <w:sz w:val="16"/>
    </w:rPr>
  </w:style>
  <w:style w:type="paragraph" w:customStyle="1" w:styleId="xRT12">
    <w:name w:val="xRT12"/>
    <w:basedOn w:val="xRT"/>
    <w:rsid w:val="002833C4"/>
    <w:pPr>
      <w:tabs>
        <w:tab w:val="right" w:pos="7938"/>
      </w:tabs>
      <w:ind w:left="1701" w:right="2268"/>
    </w:pPr>
    <w:rPr>
      <w:sz w:val="18"/>
    </w:rPr>
  </w:style>
  <w:style w:type="paragraph" w:customStyle="1" w:styleId="xRT">
    <w:name w:val="xRT"/>
    <w:basedOn w:val="Standard"/>
    <w:next w:val="xRT01"/>
    <w:rsid w:val="002833C4"/>
    <w:pPr>
      <w:widowControl w:val="0"/>
      <w:spacing w:after="0"/>
    </w:pPr>
    <w:rPr>
      <w:rFonts w:ascii="Arial" w:hAnsi="Arial"/>
    </w:rPr>
  </w:style>
  <w:style w:type="paragraph" w:customStyle="1" w:styleId="xRT01">
    <w:name w:val="xRT01"/>
    <w:basedOn w:val="xRT"/>
    <w:rsid w:val="002833C4"/>
    <w:pPr>
      <w:spacing w:before="120"/>
    </w:pPr>
    <w:rPr>
      <w:b/>
      <w:sz w:val="16"/>
    </w:rPr>
  </w:style>
  <w:style w:type="paragraph" w:customStyle="1" w:styleId="Spezial">
    <w:name w:val="Spezial"/>
    <w:basedOn w:val="Standard"/>
    <w:next w:val="Anhang4"/>
    <w:rsid w:val="002833C4"/>
    <w:pPr>
      <w:widowControl w:val="0"/>
      <w:tabs>
        <w:tab w:val="left" w:pos="566"/>
      </w:tabs>
    </w:pPr>
  </w:style>
  <w:style w:type="paragraph" w:customStyle="1" w:styleId="xRT02">
    <w:name w:val="xRT02"/>
    <w:basedOn w:val="xRT"/>
    <w:rsid w:val="002833C4"/>
    <w:pPr>
      <w:spacing w:before="40"/>
      <w:jc w:val="center"/>
    </w:pPr>
    <w:rPr>
      <w:sz w:val="24"/>
    </w:rPr>
  </w:style>
  <w:style w:type="paragraph" w:customStyle="1" w:styleId="xRT03">
    <w:name w:val="xRT03"/>
    <w:basedOn w:val="xRT"/>
    <w:rsid w:val="002833C4"/>
    <w:pPr>
      <w:spacing w:before="120"/>
      <w:jc w:val="right"/>
    </w:pPr>
    <w:rPr>
      <w:b/>
      <w:sz w:val="16"/>
    </w:rPr>
  </w:style>
  <w:style w:type="paragraph" w:customStyle="1" w:styleId="xRT05-1">
    <w:name w:val="xRT05-1"/>
    <w:basedOn w:val="xRT"/>
    <w:next w:val="xRT05-2"/>
    <w:rsid w:val="002833C4"/>
    <w:pPr>
      <w:spacing w:before="60"/>
      <w:jc w:val="center"/>
    </w:pPr>
  </w:style>
  <w:style w:type="paragraph" w:customStyle="1" w:styleId="xRT05-2">
    <w:name w:val="xRT05-2"/>
    <w:basedOn w:val="xRT"/>
    <w:rsid w:val="002833C4"/>
    <w:pPr>
      <w:spacing w:before="120" w:after="120"/>
      <w:jc w:val="center"/>
    </w:pPr>
    <w:rPr>
      <w:sz w:val="24"/>
    </w:rPr>
  </w:style>
  <w:style w:type="paragraph" w:customStyle="1" w:styleId="xRT06-1">
    <w:name w:val="xRT06-1"/>
    <w:basedOn w:val="xRT"/>
    <w:rsid w:val="002833C4"/>
    <w:pPr>
      <w:spacing w:before="120"/>
      <w:jc w:val="center"/>
    </w:pPr>
    <w:rPr>
      <w:sz w:val="30"/>
    </w:rPr>
  </w:style>
  <w:style w:type="paragraph" w:customStyle="1" w:styleId="xRT06-2">
    <w:name w:val="xRT06-2"/>
    <w:basedOn w:val="xRT"/>
    <w:rsid w:val="002833C4"/>
    <w:pPr>
      <w:spacing w:before="80"/>
      <w:jc w:val="center"/>
    </w:pPr>
    <w:rPr>
      <w:sz w:val="20"/>
    </w:rPr>
  </w:style>
  <w:style w:type="paragraph" w:customStyle="1" w:styleId="xRT06-3">
    <w:name w:val="xRT06-3"/>
    <w:basedOn w:val="xRT"/>
    <w:rsid w:val="002833C4"/>
    <w:pPr>
      <w:spacing w:before="80" w:after="40"/>
      <w:jc w:val="center"/>
    </w:pPr>
    <w:rPr>
      <w:i/>
    </w:rPr>
  </w:style>
  <w:style w:type="paragraph" w:customStyle="1" w:styleId="xRT07">
    <w:name w:val="xRT07"/>
    <w:basedOn w:val="xRT"/>
    <w:rsid w:val="002833C4"/>
    <w:pPr>
      <w:spacing w:before="240"/>
      <w:ind w:left="272" w:right="925"/>
    </w:pPr>
    <w:rPr>
      <w:sz w:val="18"/>
      <w:lang w:val="en-GB"/>
    </w:rPr>
  </w:style>
  <w:style w:type="paragraph" w:customStyle="1" w:styleId="xRT08">
    <w:name w:val="xRT08"/>
    <w:basedOn w:val="xRT"/>
    <w:rsid w:val="002833C4"/>
    <w:pPr>
      <w:tabs>
        <w:tab w:val="left" w:pos="5661"/>
      </w:tabs>
      <w:spacing w:before="240"/>
    </w:pPr>
    <w:rPr>
      <w:i/>
      <w:sz w:val="16"/>
    </w:rPr>
  </w:style>
  <w:style w:type="paragraph" w:customStyle="1" w:styleId="xRT09">
    <w:name w:val="xRT09"/>
    <w:basedOn w:val="xRT"/>
    <w:rsid w:val="002833C4"/>
    <w:pPr>
      <w:spacing w:after="60"/>
      <w:jc w:val="center"/>
    </w:pPr>
    <w:rPr>
      <w:sz w:val="20"/>
    </w:rPr>
  </w:style>
  <w:style w:type="paragraph" w:customStyle="1" w:styleId="xRT10">
    <w:name w:val="xRT10"/>
    <w:basedOn w:val="xRT"/>
    <w:rsid w:val="002833C4"/>
    <w:pPr>
      <w:jc w:val="center"/>
    </w:pPr>
    <w:rPr>
      <w:sz w:val="14"/>
    </w:rPr>
  </w:style>
  <w:style w:type="paragraph" w:customStyle="1" w:styleId="xRT11">
    <w:name w:val="xRT11"/>
    <w:basedOn w:val="xRT"/>
    <w:rsid w:val="002833C4"/>
    <w:pPr>
      <w:spacing w:before="160"/>
      <w:jc w:val="center"/>
    </w:pPr>
    <w:rPr>
      <w:b/>
      <w:sz w:val="20"/>
    </w:rPr>
  </w:style>
  <w:style w:type="paragraph" w:customStyle="1" w:styleId="Begriffe">
    <w:name w:val="Begriffe"/>
    <w:basedOn w:val="Standard"/>
    <w:rsid w:val="002833C4"/>
    <w:pPr>
      <w:keepNext/>
      <w:widowControl w:val="0"/>
      <w:tabs>
        <w:tab w:val="left" w:pos="566"/>
      </w:tabs>
      <w:suppressAutoHyphens/>
      <w:spacing w:before="120"/>
    </w:pPr>
    <w:rPr>
      <w:b/>
      <w:i/>
    </w:rPr>
  </w:style>
  <w:style w:type="paragraph" w:customStyle="1" w:styleId="Beipielberschrift">
    <w:name w:val="BeipielÜberschrift"/>
    <w:basedOn w:val="Standard"/>
    <w:next w:val="BeispielText"/>
    <w:rsid w:val="002833C4"/>
    <w:pPr>
      <w:widowControl w:val="0"/>
      <w:tabs>
        <w:tab w:val="left" w:pos="566"/>
      </w:tabs>
      <w:spacing w:before="120"/>
    </w:pPr>
    <w:rPr>
      <w:rFonts w:ascii="Arial" w:hAnsi="Arial"/>
      <w:sz w:val="20"/>
    </w:rPr>
  </w:style>
  <w:style w:type="paragraph" w:customStyle="1" w:styleId="xRT04">
    <w:name w:val="xRT04"/>
    <w:basedOn w:val="xRT"/>
    <w:rsid w:val="002833C4"/>
    <w:pPr>
      <w:spacing w:before="120" w:after="120"/>
      <w:jc w:val="center"/>
    </w:pPr>
    <w:rPr>
      <w:sz w:val="24"/>
    </w:rPr>
  </w:style>
  <w:style w:type="paragraph" w:customStyle="1" w:styleId="xRT05-3">
    <w:name w:val="xRT05-3"/>
    <w:basedOn w:val="xRT05-2"/>
    <w:rsid w:val="002833C4"/>
    <w:pPr>
      <w:spacing w:before="0" w:after="60"/>
    </w:pPr>
    <w:rPr>
      <w:sz w:val="22"/>
    </w:rPr>
  </w:style>
  <w:style w:type="paragraph" w:customStyle="1" w:styleId="Begriffberschrift">
    <w:name w:val="Begriff Überschrift"/>
    <w:basedOn w:val="Standard"/>
    <w:next w:val="Standard"/>
    <w:rsid w:val="002833C4"/>
    <w:pPr>
      <w:keepNext/>
      <w:widowControl w:val="0"/>
      <w:tabs>
        <w:tab w:val="left" w:pos="566"/>
      </w:tabs>
      <w:suppressAutoHyphens/>
      <w:spacing w:before="120"/>
    </w:pPr>
    <w:rPr>
      <w:b/>
      <w:i/>
    </w:rPr>
  </w:style>
  <w:style w:type="paragraph" w:styleId="Beschriftung">
    <w:name w:val="caption"/>
    <w:basedOn w:val="Standard"/>
    <w:next w:val="Anhang4"/>
    <w:qFormat/>
    <w:rsid w:val="002833C4"/>
    <w:pPr>
      <w:widowControl w:val="0"/>
      <w:tabs>
        <w:tab w:val="left" w:pos="566"/>
      </w:tabs>
      <w:spacing w:before="120" w:after="120"/>
    </w:pPr>
    <w:rPr>
      <w:bCs/>
    </w:rPr>
  </w:style>
  <w:style w:type="table" w:customStyle="1" w:styleId="Tabellengitternetz">
    <w:name w:val="Tabellengitternetz"/>
    <w:basedOn w:val="NormaleTabelle"/>
    <w:rsid w:val="002833C4"/>
    <w:pPr>
      <w:spacing w:before="40" w:after="40"/>
      <w:ind w:left="57" w:right="57"/>
      <w:jc w:val="both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833C4"/>
    <w:rPr>
      <w:color w:val="0000FF"/>
      <w:u w:val="single"/>
    </w:rPr>
  </w:style>
  <w:style w:type="paragraph" w:customStyle="1" w:styleId="Text">
    <w:name w:val="Text"/>
    <w:rsid w:val="002833C4"/>
    <w:pPr>
      <w:widowControl w:val="0"/>
      <w:tabs>
        <w:tab w:val="left" w:pos="566"/>
      </w:tabs>
      <w:overflowPunct w:val="0"/>
      <w:autoSpaceDE w:val="0"/>
      <w:autoSpaceDN w:val="0"/>
      <w:adjustRightInd w:val="0"/>
      <w:spacing w:after="60"/>
      <w:jc w:val="both"/>
      <w:textAlignment w:val="baseline"/>
    </w:pPr>
    <w:rPr>
      <w:sz w:val="22"/>
    </w:rPr>
  </w:style>
  <w:style w:type="paragraph" w:customStyle="1" w:styleId="bodyE">
    <w:name w:val="bodyE"/>
    <w:basedOn w:val="Standard"/>
    <w:rsid w:val="002833C4"/>
    <w:pPr>
      <w:widowControl w:val="0"/>
      <w:overflowPunct w:val="0"/>
      <w:autoSpaceDE w:val="0"/>
      <w:autoSpaceDN w:val="0"/>
      <w:adjustRightInd w:val="0"/>
      <w:spacing w:before="120" w:after="0"/>
      <w:textAlignment w:val="baseline"/>
    </w:pPr>
    <w:rPr>
      <w:lang w:val="en-GB"/>
    </w:rPr>
  </w:style>
  <w:style w:type="paragraph" w:customStyle="1" w:styleId="tableentry">
    <w:name w:val="tableentry"/>
    <w:basedOn w:val="bodyE"/>
    <w:rsid w:val="002833C4"/>
    <w:pPr>
      <w:spacing w:before="60" w:after="60"/>
    </w:pPr>
    <w:rPr>
      <w:rFonts w:ascii="Arial" w:hAnsi="Arial"/>
      <w:sz w:val="20"/>
    </w:rPr>
  </w:style>
  <w:style w:type="table" w:customStyle="1" w:styleId="rilitabellelayout">
    <w:name w:val="rili_tabelle_layout"/>
    <w:basedOn w:val="NormaleTabelle"/>
    <w:rsid w:val="002833C4"/>
    <w:pPr>
      <w:spacing w:after="60"/>
      <w:jc w:val="both"/>
    </w:pPr>
    <w:rPr>
      <w:sz w:val="22"/>
      <w:szCs w:val="22"/>
    </w:r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Rilideencut">
    <w:name w:val="Rili_de/en_cut"/>
    <w:basedOn w:val="NormaleTabelle"/>
    <w:rsid w:val="002833C4"/>
    <w:rPr>
      <w:color w:val="000000"/>
      <w:sz w:val="22"/>
    </w:rPr>
    <w:tblPr>
      <w:jc w:val="center"/>
    </w:tblPr>
    <w:trPr>
      <w:jc w:val="center"/>
    </w:trPr>
  </w:style>
  <w:style w:type="paragraph" w:customStyle="1" w:styleId="Listebenummert2">
    <w:name w:val="Liste_benummert_2"/>
    <w:qFormat/>
    <w:rsid w:val="002833C4"/>
    <w:pPr>
      <w:numPr>
        <w:numId w:val="9"/>
      </w:numPr>
      <w:tabs>
        <w:tab w:val="left" w:pos="567"/>
      </w:tabs>
      <w:spacing w:after="60"/>
      <w:ind w:left="568" w:hanging="284"/>
      <w:jc w:val="both"/>
    </w:pPr>
    <w:rPr>
      <w:color w:val="000000" w:themeColor="text1"/>
      <w:sz w:val="22"/>
    </w:rPr>
  </w:style>
  <w:style w:type="paragraph" w:customStyle="1" w:styleId="Listebenummert1">
    <w:name w:val="Liste_benummert_1"/>
    <w:qFormat/>
    <w:rsid w:val="002833C4"/>
    <w:pPr>
      <w:numPr>
        <w:numId w:val="8"/>
      </w:numPr>
      <w:tabs>
        <w:tab w:val="left" w:pos="284"/>
      </w:tabs>
      <w:spacing w:after="60"/>
      <w:ind w:left="284" w:hanging="284"/>
      <w:jc w:val="both"/>
    </w:pPr>
    <w:rPr>
      <w:color w:val="000000" w:themeColor="text1"/>
      <w:sz w:val="22"/>
    </w:rPr>
  </w:style>
  <w:style w:type="character" w:customStyle="1" w:styleId="AnmerkungChar">
    <w:name w:val="Anmerkung Char"/>
    <w:link w:val="Anmerkung"/>
    <w:locked/>
    <w:rsid w:val="002833C4"/>
    <w:rPr>
      <w:color w:val="000000"/>
      <w:sz w:val="18"/>
    </w:rPr>
  </w:style>
  <w:style w:type="paragraph" w:customStyle="1" w:styleId="ANNEXN">
    <w:name w:val="ANNEXN"/>
    <w:basedOn w:val="Standard"/>
    <w:next w:val="Standard"/>
    <w:rsid w:val="002833C4"/>
    <w:pPr>
      <w:keepNext/>
      <w:pageBreakBefore/>
      <w:numPr>
        <w:numId w:val="10"/>
      </w:numPr>
      <w:spacing w:after="760" w:line="310" w:lineRule="exact"/>
      <w:jc w:val="center"/>
      <w:outlineLvl w:val="0"/>
    </w:pPr>
    <w:rPr>
      <w:rFonts w:ascii="Arial" w:eastAsia="MS Mincho" w:hAnsi="Arial"/>
      <w:b/>
      <w:sz w:val="28"/>
    </w:rPr>
  </w:style>
  <w:style w:type="paragraph" w:styleId="Anrede">
    <w:name w:val="Salutation"/>
    <w:basedOn w:val="Standard"/>
    <w:next w:val="Standard"/>
    <w:link w:val="AnredeZchn"/>
    <w:rsid w:val="002833C4"/>
    <w:pPr>
      <w:numPr>
        <w:ilvl w:val="1"/>
        <w:numId w:val="10"/>
      </w:numPr>
      <w:spacing w:after="240" w:line="230" w:lineRule="atLeast"/>
    </w:pPr>
    <w:rPr>
      <w:rFonts w:ascii="Arial" w:eastAsia="MS Mincho" w:hAnsi="Arial"/>
      <w:sz w:val="20"/>
    </w:rPr>
  </w:style>
  <w:style w:type="character" w:customStyle="1" w:styleId="AnredeZchn">
    <w:name w:val="Anrede Zchn"/>
    <w:basedOn w:val="Absatz-Standardschriftart"/>
    <w:link w:val="Anrede"/>
    <w:rsid w:val="002833C4"/>
    <w:rPr>
      <w:rFonts w:ascii="Arial" w:eastAsia="MS Mincho" w:hAnsi="Arial" w:cstheme="minorBidi"/>
      <w:szCs w:val="22"/>
      <w:lang w:eastAsia="en-US"/>
    </w:rPr>
  </w:style>
  <w:style w:type="paragraph" w:styleId="Unterschrift">
    <w:name w:val="Signature"/>
    <w:basedOn w:val="Standard"/>
    <w:link w:val="UnterschriftZchn"/>
    <w:rsid w:val="002833C4"/>
    <w:pPr>
      <w:numPr>
        <w:ilvl w:val="2"/>
        <w:numId w:val="10"/>
      </w:numPr>
      <w:spacing w:after="240" w:line="230" w:lineRule="atLeast"/>
      <w:ind w:left="4252"/>
    </w:pPr>
    <w:rPr>
      <w:rFonts w:ascii="Arial" w:eastAsia="MS Mincho" w:hAnsi="Arial"/>
      <w:sz w:val="20"/>
    </w:rPr>
  </w:style>
  <w:style w:type="character" w:customStyle="1" w:styleId="UnterschriftZchn">
    <w:name w:val="Unterschrift Zchn"/>
    <w:basedOn w:val="Absatz-Standardschriftart"/>
    <w:link w:val="Unterschrift"/>
    <w:rsid w:val="002833C4"/>
    <w:rPr>
      <w:rFonts w:ascii="Arial" w:eastAsia="MS Mincho" w:hAnsi="Arial" w:cstheme="minorBidi"/>
      <w:szCs w:val="22"/>
      <w:lang w:eastAsia="en-US"/>
    </w:rPr>
  </w:style>
  <w:style w:type="paragraph" w:customStyle="1" w:styleId="Special">
    <w:name w:val="Special"/>
    <w:basedOn w:val="Standard"/>
    <w:next w:val="Standard"/>
    <w:rsid w:val="002833C4"/>
    <w:pPr>
      <w:numPr>
        <w:ilvl w:val="3"/>
        <w:numId w:val="10"/>
      </w:numPr>
      <w:spacing w:after="240" w:line="230" w:lineRule="atLeast"/>
    </w:pPr>
    <w:rPr>
      <w:rFonts w:ascii="Arial" w:eastAsia="MS Mincho" w:hAnsi="Arial"/>
      <w:sz w:val="20"/>
    </w:rPr>
  </w:style>
  <w:style w:type="paragraph" w:styleId="Untertitel">
    <w:name w:val="Subtitle"/>
    <w:basedOn w:val="Standard"/>
    <w:link w:val="UntertitelZchn"/>
    <w:qFormat/>
    <w:rsid w:val="002833C4"/>
    <w:pPr>
      <w:numPr>
        <w:ilvl w:val="5"/>
        <w:numId w:val="10"/>
      </w:numPr>
      <w:spacing w:line="230" w:lineRule="atLeast"/>
      <w:jc w:val="center"/>
      <w:outlineLvl w:val="1"/>
    </w:pPr>
    <w:rPr>
      <w:rFonts w:ascii="Arial" w:eastAsia="MS Mincho" w:hAnsi="Arial"/>
      <w:sz w:val="24"/>
    </w:rPr>
  </w:style>
  <w:style w:type="character" w:customStyle="1" w:styleId="UntertitelZchn">
    <w:name w:val="Untertitel Zchn"/>
    <w:basedOn w:val="Absatz-Standardschriftart"/>
    <w:link w:val="Untertitel"/>
    <w:rsid w:val="002833C4"/>
    <w:rPr>
      <w:rFonts w:ascii="Arial" w:eastAsia="MS Mincho" w:hAnsi="Arial" w:cstheme="minorBidi"/>
      <w:sz w:val="24"/>
      <w:szCs w:val="22"/>
      <w:lang w:eastAsia="en-US"/>
    </w:rPr>
  </w:style>
  <w:style w:type="paragraph" w:styleId="Aufzhlungszeichen">
    <w:name w:val="List Bullet"/>
    <w:basedOn w:val="Standard"/>
    <w:autoRedefine/>
    <w:rsid w:val="002833C4"/>
    <w:pPr>
      <w:numPr>
        <w:numId w:val="11"/>
      </w:numPr>
      <w:spacing w:after="240" w:line="230" w:lineRule="atLeast"/>
    </w:pPr>
    <w:rPr>
      <w:rFonts w:ascii="Arial" w:eastAsia="MS Mincho" w:hAnsi="Arial"/>
      <w:sz w:val="20"/>
    </w:rPr>
  </w:style>
  <w:style w:type="paragraph" w:customStyle="1" w:styleId="MBText">
    <w:name w:val="MBText"/>
    <w:link w:val="MBTextZchn"/>
    <w:rsid w:val="002833C4"/>
    <w:pPr>
      <w:spacing w:before="40" w:after="40"/>
      <w:ind w:left="57" w:right="57"/>
      <w:jc w:val="both"/>
    </w:pPr>
    <w:rPr>
      <w:rFonts w:ascii="Arial" w:hAnsi="Arial"/>
      <w:color w:val="000000"/>
      <w:sz w:val="18"/>
      <w:szCs w:val="18"/>
    </w:rPr>
  </w:style>
  <w:style w:type="character" w:customStyle="1" w:styleId="MBTextZchn">
    <w:name w:val="MBText Zchn"/>
    <w:basedOn w:val="Absatz-Standardschriftart"/>
    <w:link w:val="MBText"/>
    <w:rsid w:val="002833C4"/>
    <w:rPr>
      <w:rFonts w:ascii="Arial" w:hAnsi="Arial"/>
      <w:color w:val="000000"/>
      <w:sz w:val="18"/>
      <w:szCs w:val="18"/>
    </w:rPr>
  </w:style>
  <w:style w:type="paragraph" w:customStyle="1" w:styleId="na5">
    <w:name w:val="na5"/>
    <w:basedOn w:val="Standard"/>
    <w:next w:val="Standard"/>
    <w:rsid w:val="002833C4"/>
    <w:pPr>
      <w:keepNext/>
      <w:numPr>
        <w:numId w:val="13"/>
      </w:numPr>
      <w:tabs>
        <w:tab w:val="left" w:pos="1140"/>
        <w:tab w:val="left" w:pos="1360"/>
      </w:tabs>
      <w:suppressAutoHyphens/>
      <w:spacing w:before="60" w:after="240" w:line="230" w:lineRule="exact"/>
      <w:ind w:left="0" w:firstLine="0"/>
      <w:outlineLvl w:val="4"/>
    </w:pPr>
    <w:rPr>
      <w:rFonts w:ascii="Arial" w:eastAsia="MS Mincho" w:hAnsi="Arial"/>
      <w:b/>
      <w:sz w:val="20"/>
    </w:rPr>
  </w:style>
  <w:style w:type="paragraph" w:customStyle="1" w:styleId="na6">
    <w:name w:val="na6"/>
    <w:basedOn w:val="Standard"/>
    <w:next w:val="Standard"/>
    <w:rsid w:val="002833C4"/>
    <w:pPr>
      <w:keepNext/>
      <w:numPr>
        <w:ilvl w:val="1"/>
        <w:numId w:val="13"/>
      </w:numPr>
      <w:tabs>
        <w:tab w:val="left" w:pos="1140"/>
        <w:tab w:val="left" w:pos="1360"/>
      </w:tabs>
      <w:suppressAutoHyphens/>
      <w:spacing w:before="60" w:after="240" w:line="230" w:lineRule="exact"/>
      <w:ind w:left="0" w:firstLine="0"/>
      <w:outlineLvl w:val="5"/>
    </w:pPr>
    <w:rPr>
      <w:rFonts w:ascii="Arial" w:eastAsia="MS Mincho" w:hAnsi="Arial"/>
      <w:b/>
      <w:sz w:val="20"/>
    </w:rPr>
  </w:style>
  <w:style w:type="paragraph" w:styleId="Standardeinzug">
    <w:name w:val="Normal Indent"/>
    <w:basedOn w:val="Standard"/>
    <w:rsid w:val="002833C4"/>
    <w:pPr>
      <w:numPr>
        <w:ilvl w:val="2"/>
        <w:numId w:val="13"/>
      </w:numPr>
      <w:spacing w:after="240" w:line="230" w:lineRule="atLeast"/>
      <w:ind w:left="708" w:firstLine="0"/>
    </w:pPr>
    <w:rPr>
      <w:rFonts w:ascii="Arial" w:eastAsia="MS Mincho" w:hAnsi="Arial"/>
      <w:sz w:val="20"/>
    </w:rPr>
  </w:style>
  <w:style w:type="paragraph" w:customStyle="1" w:styleId="Note">
    <w:name w:val="Note"/>
    <w:basedOn w:val="Standard"/>
    <w:next w:val="Standard"/>
    <w:link w:val="NoteChar"/>
    <w:rsid w:val="002833C4"/>
    <w:pPr>
      <w:numPr>
        <w:ilvl w:val="3"/>
        <w:numId w:val="13"/>
      </w:numPr>
      <w:tabs>
        <w:tab w:val="left" w:pos="960"/>
      </w:tabs>
      <w:spacing w:after="240" w:line="210" w:lineRule="atLeast"/>
      <w:ind w:left="0" w:firstLine="0"/>
    </w:pPr>
    <w:rPr>
      <w:rFonts w:ascii="Arial" w:eastAsia="MS Mincho" w:hAnsi="Arial"/>
      <w:sz w:val="18"/>
    </w:rPr>
  </w:style>
  <w:style w:type="paragraph" w:customStyle="1" w:styleId="Style">
    <w:name w:val="Style"/>
    <w:basedOn w:val="Standard"/>
    <w:rsid w:val="002833C4"/>
    <w:pPr>
      <w:widowControl w:val="0"/>
      <w:numPr>
        <w:ilvl w:val="5"/>
        <w:numId w:val="13"/>
      </w:numPr>
      <w:spacing w:after="0"/>
      <w:ind w:left="1440" w:hanging="720"/>
    </w:pPr>
    <w:rPr>
      <w:snapToGrid w:val="0"/>
      <w:sz w:val="24"/>
    </w:rPr>
  </w:style>
  <w:style w:type="paragraph" w:styleId="Aufzhlungszeichen3">
    <w:name w:val="List Bullet 3"/>
    <w:basedOn w:val="Standard"/>
    <w:autoRedefine/>
    <w:rsid w:val="002833C4"/>
    <w:pPr>
      <w:numPr>
        <w:numId w:val="12"/>
      </w:numPr>
      <w:spacing w:after="240" w:line="230" w:lineRule="atLeast"/>
    </w:pPr>
    <w:rPr>
      <w:rFonts w:ascii="Arial" w:eastAsia="MS Mincho" w:hAnsi="Arial"/>
      <w:sz w:val="20"/>
    </w:rPr>
  </w:style>
  <w:style w:type="character" w:customStyle="1" w:styleId="berschrift2Zchn">
    <w:name w:val="Überschrift 2 Zchn"/>
    <w:basedOn w:val="Absatz-Standardschriftart"/>
    <w:link w:val="berschrift2"/>
    <w:rsid w:val="002833C4"/>
    <w:rPr>
      <w:rFonts w:ascii="Arial" w:eastAsiaTheme="minorHAnsi" w:hAnsi="Arial" w:cstheme="minorBidi"/>
      <w:b/>
      <w:kern w:val="28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2833C4"/>
    <w:rPr>
      <w:rFonts w:ascii="Arial" w:eastAsiaTheme="minorHAnsi" w:hAnsi="Arial" w:cstheme="minorBidi"/>
      <w:b/>
      <w:kern w:val="28"/>
      <w:szCs w:val="22"/>
      <w:lang w:eastAsia="en-US"/>
    </w:rPr>
  </w:style>
  <w:style w:type="character" w:customStyle="1" w:styleId="FunotentextZchn">
    <w:name w:val="Fußnotentext Zchn"/>
    <w:basedOn w:val="Absatz-Standardschriftart"/>
    <w:link w:val="Funotentext"/>
    <w:semiHidden/>
    <w:rsid w:val="002833C4"/>
    <w:rPr>
      <w:color w:val="000000"/>
      <w:sz w:val="18"/>
    </w:rPr>
  </w:style>
  <w:style w:type="paragraph" w:customStyle="1" w:styleId="MBInhalt">
    <w:name w:val="MBInhalt"/>
    <w:basedOn w:val="MBText"/>
    <w:rsid w:val="002833C4"/>
    <w:pPr>
      <w:tabs>
        <w:tab w:val="left" w:leader="dot" w:pos="9072"/>
      </w:tabs>
      <w:ind w:left="0"/>
    </w:pPr>
  </w:style>
  <w:style w:type="character" w:customStyle="1" w:styleId="BegriffBenennungVorzug">
    <w:name w:val="Begriff_Benennung_Vorzug"/>
    <w:rsid w:val="002833C4"/>
    <w:rPr>
      <w:rFonts w:ascii="Times New Roman" w:hAnsi="Times New Roman"/>
      <w:b/>
      <w:i/>
      <w:sz w:val="22"/>
    </w:rPr>
  </w:style>
  <w:style w:type="paragraph" w:customStyle="1" w:styleId="Formatvorlage1">
    <w:name w:val="Formatvorlage1"/>
    <w:basedOn w:val="Code"/>
    <w:link w:val="Formatvorlage1Zchn"/>
    <w:rsid w:val="002833C4"/>
    <w:rPr>
      <w:i w:val="0"/>
    </w:rPr>
  </w:style>
  <w:style w:type="character" w:customStyle="1" w:styleId="Formatvorlage1Zchn">
    <w:name w:val="Formatvorlage1 Zchn"/>
    <w:link w:val="Formatvorlage1"/>
    <w:locked/>
    <w:rsid w:val="002833C4"/>
    <w:rPr>
      <w:rFonts w:ascii="Courier New" w:hAnsi="Courier New"/>
      <w:b/>
      <w:color w:val="000000"/>
      <w:sz w:val="22"/>
    </w:rPr>
  </w:style>
  <w:style w:type="paragraph" w:customStyle="1" w:styleId="Default">
    <w:name w:val="Default"/>
    <w:rsid w:val="002833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3">
    <w:name w:val="CM33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34">
    <w:name w:val="CM34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35">
    <w:name w:val="CM35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36">
    <w:name w:val="CM36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45">
    <w:name w:val="CM45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37">
    <w:name w:val="CM37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3">
    <w:name w:val="CM3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4">
    <w:name w:val="CM4"/>
    <w:basedOn w:val="Default"/>
    <w:next w:val="Default"/>
    <w:rsid w:val="002833C4"/>
    <w:pPr>
      <w:widowControl w:val="0"/>
      <w:spacing w:line="223" w:lineRule="atLeast"/>
    </w:pPr>
    <w:rPr>
      <w:rFonts w:ascii="GAHJKC+Arial" w:hAnsi="GAHJKC+Arial"/>
      <w:color w:val="auto"/>
    </w:rPr>
  </w:style>
  <w:style w:type="paragraph" w:customStyle="1" w:styleId="CM5">
    <w:name w:val="CM5"/>
    <w:basedOn w:val="Default"/>
    <w:next w:val="Default"/>
    <w:rsid w:val="002833C4"/>
    <w:pPr>
      <w:widowControl w:val="0"/>
      <w:spacing w:line="231" w:lineRule="atLeast"/>
    </w:pPr>
    <w:rPr>
      <w:rFonts w:ascii="GAHJKC+Arial" w:hAnsi="GAHJKC+Arial"/>
      <w:color w:val="auto"/>
    </w:rPr>
  </w:style>
  <w:style w:type="paragraph" w:customStyle="1" w:styleId="CM6">
    <w:name w:val="CM6"/>
    <w:basedOn w:val="Default"/>
    <w:next w:val="Default"/>
    <w:rsid w:val="002833C4"/>
    <w:pPr>
      <w:widowControl w:val="0"/>
      <w:spacing w:line="231" w:lineRule="atLeast"/>
    </w:pPr>
    <w:rPr>
      <w:rFonts w:ascii="GAHJKC+Arial" w:hAnsi="GAHJKC+Arial"/>
      <w:color w:val="auto"/>
    </w:rPr>
  </w:style>
  <w:style w:type="paragraph" w:customStyle="1" w:styleId="CM9">
    <w:name w:val="CM9"/>
    <w:basedOn w:val="Default"/>
    <w:next w:val="Default"/>
    <w:rsid w:val="002833C4"/>
    <w:pPr>
      <w:widowControl w:val="0"/>
      <w:spacing w:line="223" w:lineRule="atLeast"/>
    </w:pPr>
    <w:rPr>
      <w:rFonts w:ascii="GAHJKC+Arial" w:hAnsi="GAHJKC+Arial"/>
      <w:color w:val="auto"/>
    </w:rPr>
  </w:style>
  <w:style w:type="paragraph" w:customStyle="1" w:styleId="CM11">
    <w:name w:val="CM11"/>
    <w:basedOn w:val="Default"/>
    <w:next w:val="Default"/>
    <w:rsid w:val="002833C4"/>
    <w:pPr>
      <w:widowControl w:val="0"/>
      <w:spacing w:line="231" w:lineRule="atLeast"/>
    </w:pPr>
    <w:rPr>
      <w:rFonts w:ascii="GAHJKC+Arial" w:hAnsi="GAHJKC+Arial"/>
      <w:color w:val="auto"/>
    </w:rPr>
  </w:style>
  <w:style w:type="paragraph" w:customStyle="1" w:styleId="CM41">
    <w:name w:val="CM41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42">
    <w:name w:val="CM42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38">
    <w:name w:val="CM38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43">
    <w:name w:val="CM43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44">
    <w:name w:val="CM44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47">
    <w:name w:val="CM47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18">
    <w:name w:val="CM18"/>
    <w:basedOn w:val="Default"/>
    <w:next w:val="Default"/>
    <w:rsid w:val="002833C4"/>
    <w:pPr>
      <w:widowControl w:val="0"/>
      <w:spacing w:line="351" w:lineRule="atLeast"/>
    </w:pPr>
    <w:rPr>
      <w:rFonts w:ascii="GAHJKC+Arial" w:hAnsi="GAHJKC+Arial"/>
      <w:color w:val="auto"/>
    </w:rPr>
  </w:style>
  <w:style w:type="paragraph" w:customStyle="1" w:styleId="CM19">
    <w:name w:val="CM19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23">
    <w:name w:val="CM23"/>
    <w:basedOn w:val="Default"/>
    <w:next w:val="Default"/>
    <w:rsid w:val="002833C4"/>
    <w:pPr>
      <w:widowControl w:val="0"/>
      <w:spacing w:line="316" w:lineRule="atLeast"/>
    </w:pPr>
    <w:rPr>
      <w:rFonts w:ascii="GAHJKC+Arial" w:hAnsi="GAHJKC+Arial"/>
      <w:color w:val="auto"/>
    </w:rPr>
  </w:style>
  <w:style w:type="paragraph" w:customStyle="1" w:styleId="Listenabsatz1">
    <w:name w:val="Listenabsatz1"/>
    <w:basedOn w:val="Standard"/>
    <w:rsid w:val="002833C4"/>
    <w:pPr>
      <w:ind w:left="720"/>
    </w:pPr>
  </w:style>
  <w:style w:type="character" w:styleId="Kommentarzeichen">
    <w:name w:val="annotation reference"/>
    <w:uiPriority w:val="99"/>
    <w:rsid w:val="002833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2833C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833C4"/>
    <w:rPr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2833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833C4"/>
    <w:rPr>
      <w:b/>
      <w:bCs/>
      <w:color w:val="000000"/>
    </w:rPr>
  </w:style>
  <w:style w:type="paragraph" w:styleId="berarbeitung">
    <w:name w:val="Revision"/>
    <w:hidden/>
    <w:uiPriority w:val="99"/>
    <w:semiHidden/>
    <w:rsid w:val="002833C4"/>
    <w:rPr>
      <w:color w:val="000000"/>
      <w:sz w:val="22"/>
    </w:rPr>
  </w:style>
  <w:style w:type="paragraph" w:styleId="Listenabsatz">
    <w:name w:val="List Paragraph"/>
    <w:basedOn w:val="Standard"/>
    <w:uiPriority w:val="34"/>
    <w:qFormat/>
    <w:rsid w:val="002833C4"/>
    <w:pPr>
      <w:spacing w:line="270" w:lineRule="atLeast"/>
      <w:ind w:left="720"/>
      <w:contextualSpacing/>
    </w:pPr>
  </w:style>
  <w:style w:type="paragraph" w:customStyle="1" w:styleId="Textberschrift">
    <w:name w:val="TextÜberschrift"/>
    <w:basedOn w:val="Standard"/>
    <w:next w:val="Anhang4"/>
    <w:rsid w:val="002833C4"/>
    <w:pPr>
      <w:keepNext/>
      <w:widowControl w:val="0"/>
      <w:tabs>
        <w:tab w:val="left" w:pos="566"/>
      </w:tabs>
      <w:spacing w:before="60"/>
    </w:pPr>
    <w:rPr>
      <w:rFonts w:ascii="Arial" w:hAnsi="Arial" w:cs="Arial"/>
      <w:b/>
      <w:sz w:val="20"/>
    </w:rPr>
  </w:style>
  <w:style w:type="character" w:customStyle="1" w:styleId="NoteChar">
    <w:name w:val="Note Char"/>
    <w:basedOn w:val="Absatz-Standardschriftart"/>
    <w:link w:val="Note"/>
    <w:rsid w:val="002833C4"/>
    <w:rPr>
      <w:rFonts w:ascii="Arial" w:eastAsia="MS Mincho" w:hAnsi="Arial" w:cstheme="minorBidi"/>
      <w:sz w:val="18"/>
      <w:szCs w:val="22"/>
      <w:lang w:eastAsia="en-US"/>
    </w:rPr>
  </w:style>
  <w:style w:type="paragraph" w:customStyle="1" w:styleId="AgencySideHeadings">
    <w:name w:val="Agency Side Headings"/>
    <w:autoRedefine/>
    <w:rsid w:val="002833C4"/>
    <w:pPr>
      <w:jc w:val="both"/>
    </w:pPr>
    <w:rPr>
      <w:b/>
      <w:caps/>
      <w:noProof/>
      <w:sz w:val="24"/>
      <w:lang w:eastAsia="fr-FR"/>
    </w:rPr>
  </w:style>
  <w:style w:type="paragraph" w:customStyle="1" w:styleId="Definition">
    <w:name w:val="Definition"/>
    <w:basedOn w:val="Standard"/>
    <w:next w:val="Standard"/>
    <w:rsid w:val="002833C4"/>
    <w:pPr>
      <w:spacing w:after="240" w:line="230" w:lineRule="atLeast"/>
    </w:pPr>
    <w:rPr>
      <w:rFonts w:ascii="Arial" w:eastAsia="MS Mincho" w:hAnsi="Arial"/>
      <w:sz w:val="20"/>
    </w:rPr>
  </w:style>
  <w:style w:type="paragraph" w:customStyle="1" w:styleId="Terms">
    <w:name w:val="Term(s)"/>
    <w:basedOn w:val="Standard"/>
    <w:next w:val="Definition"/>
    <w:rsid w:val="002833C4"/>
    <w:pPr>
      <w:keepNext/>
      <w:suppressAutoHyphens/>
      <w:spacing w:after="0" w:line="230" w:lineRule="atLeast"/>
    </w:pPr>
    <w:rPr>
      <w:rFonts w:ascii="Arial" w:eastAsia="MS Mincho" w:hAnsi="Arial"/>
      <w:b/>
      <w:sz w:val="20"/>
    </w:rPr>
  </w:style>
  <w:style w:type="paragraph" w:customStyle="1" w:styleId="TermNum">
    <w:name w:val="TermNum"/>
    <w:basedOn w:val="Standard"/>
    <w:next w:val="Terms"/>
    <w:rsid w:val="002833C4"/>
    <w:pPr>
      <w:keepNext/>
      <w:spacing w:after="0" w:line="230" w:lineRule="atLeast"/>
    </w:pPr>
    <w:rPr>
      <w:rFonts w:ascii="Arial" w:eastAsia="MS Mincho" w:hAnsi="Arial"/>
      <w:b/>
      <w:sz w:val="20"/>
    </w:rPr>
  </w:style>
  <w:style w:type="paragraph" w:styleId="Listennummer">
    <w:name w:val="List Number"/>
    <w:basedOn w:val="Standard"/>
    <w:rsid w:val="002833C4"/>
    <w:pPr>
      <w:numPr>
        <w:numId w:val="20"/>
      </w:numPr>
    </w:pPr>
  </w:style>
  <w:style w:type="paragraph" w:customStyle="1" w:styleId="Figuretitle">
    <w:name w:val="Figure title"/>
    <w:basedOn w:val="Standard"/>
    <w:next w:val="Standard"/>
    <w:rsid w:val="002833C4"/>
    <w:pPr>
      <w:suppressAutoHyphens/>
      <w:spacing w:before="220" w:after="220" w:line="230" w:lineRule="atLeast"/>
      <w:jc w:val="center"/>
    </w:pPr>
    <w:rPr>
      <w:rFonts w:ascii="Arial" w:eastAsia="MS Mincho" w:hAnsi="Arial"/>
      <w:b/>
      <w:sz w:val="20"/>
    </w:rPr>
  </w:style>
  <w:style w:type="paragraph" w:styleId="Fu-Endnotenberschrift">
    <w:name w:val="Note Heading"/>
    <w:basedOn w:val="Standard"/>
    <w:next w:val="Standard"/>
    <w:link w:val="Fu-EndnotenberschriftZchn"/>
    <w:rsid w:val="002833C4"/>
    <w:pPr>
      <w:numPr>
        <w:numId w:val="21"/>
      </w:numPr>
      <w:spacing w:after="240" w:line="230" w:lineRule="atLeast"/>
      <w:ind w:left="0" w:firstLine="0"/>
    </w:pPr>
    <w:rPr>
      <w:rFonts w:ascii="Arial" w:eastAsia="MS Mincho" w:hAnsi="Arial"/>
      <w:sz w:val="20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2833C4"/>
    <w:rPr>
      <w:rFonts w:ascii="Arial" w:eastAsia="MS Mincho" w:hAnsi="Arial" w:cstheme="minorBidi"/>
      <w:szCs w:val="22"/>
      <w:lang w:eastAsia="en-US"/>
    </w:rPr>
  </w:style>
  <w:style w:type="paragraph" w:customStyle="1" w:styleId="p2">
    <w:name w:val="p2"/>
    <w:basedOn w:val="Standard"/>
    <w:next w:val="Standard"/>
    <w:rsid w:val="002833C4"/>
    <w:pPr>
      <w:numPr>
        <w:ilvl w:val="1"/>
        <w:numId w:val="21"/>
      </w:numPr>
      <w:tabs>
        <w:tab w:val="left" w:pos="560"/>
      </w:tabs>
      <w:spacing w:after="240" w:line="230" w:lineRule="atLeast"/>
      <w:ind w:left="0" w:firstLine="0"/>
    </w:pPr>
    <w:rPr>
      <w:rFonts w:ascii="Arial" w:eastAsia="MS Mincho" w:hAnsi="Arial"/>
      <w:sz w:val="20"/>
    </w:rPr>
  </w:style>
  <w:style w:type="paragraph" w:customStyle="1" w:styleId="p3">
    <w:name w:val="p3"/>
    <w:basedOn w:val="Standard"/>
    <w:next w:val="Standard"/>
    <w:rsid w:val="002833C4"/>
    <w:pPr>
      <w:numPr>
        <w:ilvl w:val="2"/>
        <w:numId w:val="21"/>
      </w:numPr>
      <w:tabs>
        <w:tab w:val="left" w:pos="720"/>
      </w:tabs>
      <w:spacing w:after="240" w:line="230" w:lineRule="atLeast"/>
      <w:ind w:left="0" w:firstLine="0"/>
    </w:pPr>
    <w:rPr>
      <w:rFonts w:ascii="Arial" w:eastAsia="MS Mincho" w:hAnsi="Arial"/>
      <w:sz w:val="20"/>
    </w:rPr>
  </w:style>
  <w:style w:type="paragraph" w:customStyle="1" w:styleId="p4">
    <w:name w:val="p4"/>
    <w:basedOn w:val="Standard"/>
    <w:next w:val="Standard"/>
    <w:rsid w:val="002833C4"/>
    <w:pPr>
      <w:numPr>
        <w:ilvl w:val="3"/>
        <w:numId w:val="21"/>
      </w:numPr>
      <w:tabs>
        <w:tab w:val="left" w:pos="1100"/>
      </w:tabs>
      <w:spacing w:after="240" w:line="230" w:lineRule="atLeast"/>
      <w:ind w:left="0" w:firstLine="0"/>
    </w:pPr>
    <w:rPr>
      <w:rFonts w:ascii="Arial" w:eastAsia="MS Mincho" w:hAnsi="Arial"/>
      <w:sz w:val="20"/>
    </w:rPr>
  </w:style>
  <w:style w:type="paragraph" w:customStyle="1" w:styleId="p5">
    <w:name w:val="p5"/>
    <w:basedOn w:val="Standard"/>
    <w:next w:val="Standard"/>
    <w:rsid w:val="002833C4"/>
    <w:pPr>
      <w:tabs>
        <w:tab w:val="left" w:pos="1100"/>
      </w:tabs>
      <w:spacing w:after="240" w:line="230" w:lineRule="atLeast"/>
    </w:pPr>
    <w:rPr>
      <w:rFonts w:ascii="Arial" w:eastAsia="MS Mincho" w:hAnsi="Arial"/>
      <w:sz w:val="20"/>
    </w:rPr>
  </w:style>
  <w:style w:type="paragraph" w:customStyle="1" w:styleId="DefaultText">
    <w:name w:val="Default Text"/>
    <w:basedOn w:val="Standard"/>
    <w:rsid w:val="002833C4"/>
    <w:pPr>
      <w:numPr>
        <w:ilvl w:val="4"/>
        <w:numId w:val="21"/>
      </w:numPr>
      <w:spacing w:after="0"/>
    </w:pPr>
    <w:rPr>
      <w:rFonts w:ascii="Arial" w:hAnsi="Arial"/>
      <w:sz w:val="24"/>
    </w:rPr>
  </w:style>
  <w:style w:type="paragraph" w:customStyle="1" w:styleId="Employment">
    <w:name w:val="Employment"/>
    <w:basedOn w:val="Standard"/>
    <w:rsid w:val="002833C4"/>
    <w:pPr>
      <w:keepLines/>
      <w:numPr>
        <w:ilvl w:val="5"/>
        <w:numId w:val="21"/>
      </w:numPr>
      <w:tabs>
        <w:tab w:val="right" w:pos="3888"/>
      </w:tabs>
      <w:spacing w:after="0"/>
    </w:pPr>
    <w:rPr>
      <w:rFonts w:ascii="Arial" w:hAnsi="Arial"/>
      <w:sz w:val="24"/>
    </w:rPr>
  </w:style>
  <w:style w:type="paragraph" w:customStyle="1" w:styleId="Textkrper-Einzug31">
    <w:name w:val="Textkörper-Einzug 31"/>
    <w:basedOn w:val="Standard"/>
    <w:rsid w:val="002833C4"/>
    <w:pPr>
      <w:widowControl w:val="0"/>
      <w:spacing w:after="0"/>
      <w:ind w:left="709"/>
    </w:pPr>
    <w:rPr>
      <w:color w:val="FF0000"/>
      <w:sz w:val="24"/>
    </w:rPr>
  </w:style>
  <w:style w:type="paragraph" w:customStyle="1" w:styleId="Tabletitle">
    <w:name w:val="Table title"/>
    <w:basedOn w:val="Standard"/>
    <w:next w:val="Standard"/>
    <w:rsid w:val="002833C4"/>
    <w:pPr>
      <w:keepNext/>
      <w:suppressAutoHyphens/>
      <w:spacing w:before="120" w:after="120" w:line="230" w:lineRule="exact"/>
      <w:jc w:val="center"/>
    </w:pPr>
    <w:rPr>
      <w:rFonts w:ascii="Arial" w:eastAsia="MS Mincho" w:hAnsi="Arial"/>
      <w:b/>
      <w:sz w:val="20"/>
    </w:rPr>
  </w:style>
  <w:style w:type="paragraph" w:customStyle="1" w:styleId="a2">
    <w:name w:val="a2"/>
    <w:basedOn w:val="berschrift2"/>
    <w:next w:val="Standard"/>
    <w:rsid w:val="002833C4"/>
    <w:pPr>
      <w:numPr>
        <w:numId w:val="22"/>
      </w:numPr>
      <w:tabs>
        <w:tab w:val="left" w:pos="500"/>
        <w:tab w:val="left" w:pos="720"/>
      </w:tabs>
      <w:spacing w:before="270" w:after="240" w:line="270" w:lineRule="exact"/>
    </w:pPr>
    <w:rPr>
      <w:rFonts w:eastAsia="MS Mincho"/>
      <w:kern w:val="0"/>
      <w:sz w:val="24"/>
    </w:rPr>
  </w:style>
  <w:style w:type="paragraph" w:customStyle="1" w:styleId="a3">
    <w:name w:val="a3"/>
    <w:basedOn w:val="berschrift3"/>
    <w:next w:val="Standard"/>
    <w:rsid w:val="002833C4"/>
    <w:pPr>
      <w:numPr>
        <w:numId w:val="22"/>
      </w:numPr>
      <w:tabs>
        <w:tab w:val="left" w:pos="640"/>
        <w:tab w:val="left" w:pos="880"/>
      </w:tabs>
      <w:spacing w:before="60" w:after="240" w:line="250" w:lineRule="exact"/>
    </w:pPr>
    <w:rPr>
      <w:rFonts w:eastAsia="MS Mincho"/>
      <w:kern w:val="0"/>
      <w:sz w:val="22"/>
    </w:rPr>
  </w:style>
  <w:style w:type="paragraph" w:customStyle="1" w:styleId="a4">
    <w:name w:val="a4"/>
    <w:basedOn w:val="berschrift4"/>
    <w:next w:val="Standard"/>
    <w:rsid w:val="002833C4"/>
    <w:pPr>
      <w:numPr>
        <w:numId w:val="22"/>
      </w:numPr>
      <w:tabs>
        <w:tab w:val="left" w:pos="880"/>
      </w:tabs>
      <w:spacing w:before="60" w:after="240" w:line="230" w:lineRule="exact"/>
    </w:pPr>
    <w:rPr>
      <w:rFonts w:eastAsia="MS Mincho"/>
      <w:kern w:val="0"/>
    </w:rPr>
  </w:style>
  <w:style w:type="paragraph" w:customStyle="1" w:styleId="a5">
    <w:name w:val="a5"/>
    <w:basedOn w:val="berschrift5"/>
    <w:next w:val="Standard"/>
    <w:rsid w:val="002833C4"/>
    <w:pPr>
      <w:numPr>
        <w:numId w:val="22"/>
      </w:numPr>
      <w:tabs>
        <w:tab w:val="clear" w:pos="1080"/>
        <w:tab w:val="left" w:pos="1140"/>
        <w:tab w:val="left" w:pos="1360"/>
      </w:tabs>
      <w:spacing w:before="60" w:after="240" w:line="230" w:lineRule="exact"/>
    </w:pPr>
    <w:rPr>
      <w:rFonts w:eastAsia="MS Mincho"/>
      <w:kern w:val="0"/>
    </w:rPr>
  </w:style>
  <w:style w:type="paragraph" w:customStyle="1" w:styleId="a6">
    <w:name w:val="a6"/>
    <w:basedOn w:val="berschrift6"/>
    <w:next w:val="Standard"/>
    <w:rsid w:val="002833C4"/>
    <w:pPr>
      <w:numPr>
        <w:numId w:val="22"/>
      </w:numPr>
      <w:tabs>
        <w:tab w:val="left" w:pos="1140"/>
        <w:tab w:val="left" w:pos="1360"/>
      </w:tabs>
      <w:spacing w:before="60" w:after="240" w:line="230" w:lineRule="exact"/>
    </w:pPr>
    <w:rPr>
      <w:rFonts w:eastAsia="MS Mincho"/>
      <w:kern w:val="0"/>
    </w:rPr>
  </w:style>
  <w:style w:type="paragraph" w:customStyle="1" w:styleId="ANNEX">
    <w:name w:val="ANNEX"/>
    <w:basedOn w:val="Standard"/>
    <w:next w:val="Standard"/>
    <w:rsid w:val="002833C4"/>
    <w:pPr>
      <w:keepNext/>
      <w:pageBreakBefore/>
      <w:numPr>
        <w:numId w:val="22"/>
      </w:numPr>
      <w:spacing w:after="760" w:line="310" w:lineRule="exact"/>
      <w:jc w:val="center"/>
      <w:outlineLvl w:val="0"/>
    </w:pPr>
    <w:rPr>
      <w:rFonts w:ascii="Arial" w:eastAsia="MS Mincho" w:hAnsi="Arial"/>
      <w:b/>
      <w:sz w:val="28"/>
    </w:rPr>
  </w:style>
  <w:style w:type="character" w:styleId="Seitenzahl">
    <w:name w:val="page number"/>
    <w:basedOn w:val="Absatz-Standardschriftart"/>
    <w:rsid w:val="002833C4"/>
  </w:style>
  <w:style w:type="paragraph" w:customStyle="1" w:styleId="ANNEXZ">
    <w:name w:val="ANNEXZ"/>
    <w:basedOn w:val="ANNEX"/>
    <w:next w:val="Standard"/>
    <w:rsid w:val="002833C4"/>
    <w:pPr>
      <w:numPr>
        <w:numId w:val="23"/>
      </w:numPr>
    </w:pPr>
  </w:style>
  <w:style w:type="paragraph" w:customStyle="1" w:styleId="Literaturverzeichnis1">
    <w:name w:val="Literaturverzeichnis1"/>
    <w:basedOn w:val="Standard"/>
    <w:rsid w:val="002833C4"/>
    <w:pPr>
      <w:numPr>
        <w:numId w:val="24"/>
      </w:numPr>
      <w:tabs>
        <w:tab w:val="clear" w:pos="360"/>
        <w:tab w:val="left" w:pos="660"/>
      </w:tabs>
      <w:spacing w:after="240" w:line="230" w:lineRule="atLeast"/>
      <w:ind w:left="660" w:hanging="660"/>
    </w:pPr>
    <w:rPr>
      <w:rFonts w:ascii="Arial" w:eastAsia="MS Mincho" w:hAnsi="Arial"/>
      <w:sz w:val="20"/>
    </w:rPr>
  </w:style>
  <w:style w:type="paragraph" w:styleId="Blocktext">
    <w:name w:val="Block Text"/>
    <w:basedOn w:val="Standard"/>
    <w:rsid w:val="002833C4"/>
    <w:pPr>
      <w:spacing w:after="120" w:line="230" w:lineRule="atLeast"/>
      <w:ind w:left="1440" w:right="1440"/>
    </w:pPr>
    <w:rPr>
      <w:rFonts w:ascii="Arial" w:eastAsia="MS Mincho" w:hAnsi="Arial"/>
      <w:sz w:val="20"/>
    </w:rPr>
  </w:style>
  <w:style w:type="paragraph" w:styleId="Textkrper">
    <w:name w:val="Body Text"/>
    <w:basedOn w:val="Standard"/>
    <w:link w:val="TextkrperZchn"/>
    <w:rsid w:val="002833C4"/>
    <w:pPr>
      <w:spacing w:before="60" w:line="210" w:lineRule="atLeast"/>
    </w:pPr>
    <w:rPr>
      <w:rFonts w:ascii="Arial" w:eastAsia="MS Mincho" w:hAnsi="Arial"/>
      <w:sz w:val="18"/>
    </w:rPr>
  </w:style>
  <w:style w:type="character" w:customStyle="1" w:styleId="TextkrperZchn">
    <w:name w:val="Textkörper Zchn"/>
    <w:basedOn w:val="Absatz-Standardschriftart"/>
    <w:link w:val="Textkrper"/>
    <w:rsid w:val="002833C4"/>
    <w:rPr>
      <w:rFonts w:ascii="Arial" w:eastAsia="MS Mincho" w:hAnsi="Arial"/>
      <w:color w:val="000000"/>
      <w:sz w:val="18"/>
    </w:rPr>
  </w:style>
  <w:style w:type="paragraph" w:styleId="Textkrper2">
    <w:name w:val="Body Text 2"/>
    <w:basedOn w:val="Standard"/>
    <w:link w:val="Textkrper2Zchn"/>
    <w:rsid w:val="002833C4"/>
    <w:pPr>
      <w:spacing w:before="60" w:line="190" w:lineRule="atLeast"/>
    </w:pPr>
    <w:rPr>
      <w:rFonts w:ascii="Arial" w:eastAsia="MS Mincho" w:hAnsi="Arial"/>
      <w:sz w:val="16"/>
    </w:rPr>
  </w:style>
  <w:style w:type="character" w:customStyle="1" w:styleId="Textkrper2Zchn">
    <w:name w:val="Textkörper 2 Zchn"/>
    <w:basedOn w:val="Absatz-Standardschriftart"/>
    <w:link w:val="Textkrper2"/>
    <w:rsid w:val="002833C4"/>
    <w:rPr>
      <w:rFonts w:ascii="Arial" w:eastAsia="MS Mincho" w:hAnsi="Arial"/>
      <w:color w:val="000000"/>
      <w:sz w:val="16"/>
    </w:rPr>
  </w:style>
  <w:style w:type="paragraph" w:styleId="Textkrper3">
    <w:name w:val="Body Text 3"/>
    <w:basedOn w:val="Standard"/>
    <w:link w:val="Textkrper3Zchn"/>
    <w:rsid w:val="002833C4"/>
    <w:pPr>
      <w:spacing w:before="60" w:line="170" w:lineRule="atLeast"/>
    </w:pPr>
    <w:rPr>
      <w:rFonts w:ascii="Arial" w:eastAsia="MS Mincho" w:hAnsi="Arial"/>
      <w:sz w:val="14"/>
    </w:rPr>
  </w:style>
  <w:style w:type="character" w:customStyle="1" w:styleId="Textkrper3Zchn">
    <w:name w:val="Textkörper 3 Zchn"/>
    <w:basedOn w:val="Absatz-Standardschriftart"/>
    <w:link w:val="Textkrper3"/>
    <w:rsid w:val="002833C4"/>
    <w:rPr>
      <w:rFonts w:ascii="Arial" w:eastAsia="MS Mincho" w:hAnsi="Arial"/>
      <w:color w:val="000000"/>
      <w:sz w:val="14"/>
    </w:rPr>
  </w:style>
  <w:style w:type="paragraph" w:styleId="Textkrper-Erstzeileneinzug">
    <w:name w:val="Body Text First Indent"/>
    <w:basedOn w:val="Textkrper"/>
    <w:link w:val="Textkrper-ErstzeileneinzugZchn"/>
    <w:rsid w:val="002833C4"/>
    <w:pPr>
      <w:spacing w:before="0" w:after="120"/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2833C4"/>
    <w:rPr>
      <w:rFonts w:ascii="Arial" w:eastAsia="MS Mincho" w:hAnsi="Arial"/>
      <w:color w:val="000000"/>
      <w:sz w:val="18"/>
    </w:rPr>
  </w:style>
  <w:style w:type="paragraph" w:styleId="Textkrper-Zeileneinzug">
    <w:name w:val="Body Text Indent"/>
    <w:basedOn w:val="Standard"/>
    <w:link w:val="Textkrper-ZeileneinzugZchn"/>
    <w:rsid w:val="002833C4"/>
    <w:pPr>
      <w:spacing w:after="120" w:line="230" w:lineRule="atLeast"/>
      <w:ind w:left="283"/>
    </w:pPr>
    <w:rPr>
      <w:rFonts w:ascii="Arial" w:eastAsia="MS Mincho" w:hAnsi="Arial"/>
      <w:sz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833C4"/>
    <w:rPr>
      <w:rFonts w:ascii="Arial" w:eastAsia="MS Mincho" w:hAnsi="Arial"/>
      <w:color w:val="000000"/>
    </w:rPr>
  </w:style>
  <w:style w:type="paragraph" w:styleId="Textkrper-Erstzeileneinzug2">
    <w:name w:val="Body Text First Indent 2"/>
    <w:aliases w:val="Retrait corps et 1re lig"/>
    <w:basedOn w:val="Standard"/>
    <w:link w:val="Textkrper-Erstzeileneinzug2Zchn"/>
    <w:rsid w:val="002833C4"/>
    <w:pPr>
      <w:spacing w:after="240" w:line="230" w:lineRule="atLeast"/>
      <w:ind w:firstLine="210"/>
    </w:pPr>
    <w:rPr>
      <w:rFonts w:ascii="Arial" w:eastAsia="MS Mincho" w:hAnsi="Arial"/>
      <w:sz w:val="20"/>
    </w:rPr>
  </w:style>
  <w:style w:type="character" w:customStyle="1" w:styleId="Textkrper-Erstzeileneinzug2Zchn">
    <w:name w:val="Textkörper-Erstzeileneinzug 2 Zchn"/>
    <w:aliases w:val="Retrait corps et 1re lig Zchn"/>
    <w:basedOn w:val="Textkrper-ZeileneinzugZchn"/>
    <w:link w:val="Textkrper-Erstzeileneinzug2"/>
    <w:rsid w:val="002833C4"/>
    <w:rPr>
      <w:rFonts w:ascii="Arial" w:eastAsia="MS Mincho" w:hAnsi="Arial"/>
      <w:color w:val="000000"/>
    </w:rPr>
  </w:style>
  <w:style w:type="paragraph" w:styleId="Textkrper-Einzug2">
    <w:name w:val="Body Text Indent 2"/>
    <w:basedOn w:val="Standard"/>
    <w:link w:val="Textkrper-Einzug2Zchn"/>
    <w:rsid w:val="002833C4"/>
    <w:pPr>
      <w:spacing w:after="120" w:line="480" w:lineRule="auto"/>
      <w:ind w:left="283"/>
    </w:pPr>
    <w:rPr>
      <w:rFonts w:ascii="Arial" w:eastAsia="MS Mincho" w:hAnsi="Arial"/>
      <w:sz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2833C4"/>
    <w:rPr>
      <w:rFonts w:ascii="Arial" w:eastAsia="MS Mincho" w:hAnsi="Arial"/>
      <w:color w:val="000000"/>
    </w:rPr>
  </w:style>
  <w:style w:type="paragraph" w:styleId="Textkrper-Einzug3">
    <w:name w:val="Body Text Indent 3"/>
    <w:basedOn w:val="Standard"/>
    <w:link w:val="Textkrper-Einzug3Zchn"/>
    <w:rsid w:val="002833C4"/>
    <w:pPr>
      <w:spacing w:after="120" w:line="230" w:lineRule="atLeast"/>
      <w:ind w:left="283"/>
    </w:pPr>
    <w:rPr>
      <w:rFonts w:ascii="Arial" w:eastAsia="MS Mincho" w:hAnsi="Arial"/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2833C4"/>
    <w:rPr>
      <w:rFonts w:ascii="Arial" w:eastAsia="MS Mincho" w:hAnsi="Arial"/>
      <w:color w:val="000000"/>
      <w:sz w:val="16"/>
    </w:rPr>
  </w:style>
  <w:style w:type="paragraph" w:styleId="Gruformel">
    <w:name w:val="Closing"/>
    <w:basedOn w:val="Standard"/>
    <w:link w:val="GruformelZchn"/>
    <w:rsid w:val="002833C4"/>
    <w:pPr>
      <w:spacing w:after="240" w:line="230" w:lineRule="atLeast"/>
      <w:ind w:left="4252"/>
    </w:pPr>
    <w:rPr>
      <w:rFonts w:ascii="Arial" w:eastAsia="MS Mincho" w:hAnsi="Arial"/>
      <w:sz w:val="20"/>
    </w:rPr>
  </w:style>
  <w:style w:type="character" w:customStyle="1" w:styleId="GruformelZchn">
    <w:name w:val="Grußformel Zchn"/>
    <w:basedOn w:val="Absatz-Standardschriftart"/>
    <w:link w:val="Gruformel"/>
    <w:rsid w:val="002833C4"/>
    <w:rPr>
      <w:rFonts w:ascii="Arial" w:eastAsia="MS Mincho" w:hAnsi="Arial"/>
      <w:color w:val="000000"/>
    </w:rPr>
  </w:style>
  <w:style w:type="paragraph" w:styleId="Datum">
    <w:name w:val="Date"/>
    <w:basedOn w:val="Standard"/>
    <w:next w:val="Standard"/>
    <w:link w:val="DatumZchn"/>
    <w:rsid w:val="002833C4"/>
    <w:pPr>
      <w:spacing w:after="240" w:line="230" w:lineRule="atLeast"/>
    </w:pPr>
    <w:rPr>
      <w:rFonts w:ascii="Arial" w:eastAsia="MS Mincho" w:hAnsi="Arial"/>
      <w:sz w:val="20"/>
    </w:rPr>
  </w:style>
  <w:style w:type="character" w:customStyle="1" w:styleId="DatumZchn">
    <w:name w:val="Datum Zchn"/>
    <w:basedOn w:val="Absatz-Standardschriftart"/>
    <w:link w:val="Datum"/>
    <w:rsid w:val="002833C4"/>
    <w:rPr>
      <w:rFonts w:ascii="Arial" w:eastAsia="MS Mincho" w:hAnsi="Arial"/>
      <w:color w:val="000000"/>
    </w:rPr>
  </w:style>
  <w:style w:type="character" w:customStyle="1" w:styleId="Defterms">
    <w:name w:val="Defterms"/>
    <w:basedOn w:val="Absatz-Standardschriftart"/>
    <w:rsid w:val="002833C4"/>
    <w:rPr>
      <w:noProof/>
      <w:color w:val="auto"/>
      <w:lang w:val="fr-FR"/>
    </w:rPr>
  </w:style>
  <w:style w:type="paragraph" w:customStyle="1" w:styleId="dl">
    <w:name w:val="dl"/>
    <w:basedOn w:val="Standard"/>
    <w:rsid w:val="002833C4"/>
    <w:pPr>
      <w:spacing w:after="240" w:line="230" w:lineRule="atLeast"/>
      <w:ind w:left="800" w:hanging="400"/>
    </w:pPr>
    <w:rPr>
      <w:rFonts w:ascii="Arial" w:eastAsia="MS Mincho" w:hAnsi="Arial"/>
      <w:sz w:val="20"/>
    </w:rPr>
  </w:style>
  <w:style w:type="character" w:styleId="Hervorhebung">
    <w:name w:val="Emphasis"/>
    <w:basedOn w:val="Absatz-Standardschriftart"/>
    <w:qFormat/>
    <w:rsid w:val="002833C4"/>
    <w:rPr>
      <w:i/>
      <w:noProof w:val="0"/>
      <w:lang w:val="fr-FR"/>
    </w:rPr>
  </w:style>
  <w:style w:type="paragraph" w:styleId="Umschlagadresse">
    <w:name w:val="envelope address"/>
    <w:basedOn w:val="Standard"/>
    <w:rsid w:val="002833C4"/>
    <w:pPr>
      <w:framePr w:w="7938" w:h="1985" w:hRule="exact" w:hSpace="141" w:wrap="auto" w:hAnchor="page" w:xAlign="center" w:yAlign="bottom"/>
      <w:spacing w:after="240" w:line="230" w:lineRule="atLeast"/>
      <w:ind w:left="2835"/>
    </w:pPr>
    <w:rPr>
      <w:rFonts w:ascii="Arial" w:eastAsia="MS Mincho" w:hAnsi="Arial"/>
      <w:sz w:val="24"/>
    </w:rPr>
  </w:style>
  <w:style w:type="paragraph" w:styleId="Umschlagabsenderadresse">
    <w:name w:val="envelope return"/>
    <w:basedOn w:val="Standard"/>
    <w:rsid w:val="002833C4"/>
    <w:pPr>
      <w:spacing w:after="240" w:line="230" w:lineRule="atLeast"/>
    </w:pPr>
    <w:rPr>
      <w:rFonts w:ascii="Arial" w:eastAsia="MS Mincho" w:hAnsi="Arial"/>
      <w:sz w:val="20"/>
    </w:rPr>
  </w:style>
  <w:style w:type="paragraph" w:customStyle="1" w:styleId="Example">
    <w:name w:val="Example"/>
    <w:basedOn w:val="Standard"/>
    <w:next w:val="Standard"/>
    <w:rsid w:val="002833C4"/>
    <w:pPr>
      <w:tabs>
        <w:tab w:val="left" w:pos="1360"/>
      </w:tabs>
      <w:spacing w:after="240" w:line="210" w:lineRule="atLeast"/>
    </w:pPr>
    <w:rPr>
      <w:rFonts w:ascii="Arial" w:eastAsia="MS Mincho" w:hAnsi="Arial"/>
      <w:sz w:val="18"/>
    </w:rPr>
  </w:style>
  <w:style w:type="character" w:customStyle="1" w:styleId="ExtXref">
    <w:name w:val="ExtXref"/>
    <w:basedOn w:val="Absatz-Standardschriftart"/>
    <w:rsid w:val="002833C4"/>
    <w:rPr>
      <w:noProof/>
      <w:color w:val="auto"/>
      <w:lang w:val="fr-FR"/>
    </w:rPr>
  </w:style>
  <w:style w:type="paragraph" w:customStyle="1" w:styleId="Figurefootnote">
    <w:name w:val="Figure footnote"/>
    <w:basedOn w:val="Standard"/>
    <w:rsid w:val="002833C4"/>
    <w:pPr>
      <w:keepNext/>
      <w:tabs>
        <w:tab w:val="left" w:pos="340"/>
      </w:tabs>
      <w:spacing w:line="210" w:lineRule="atLeast"/>
    </w:pPr>
    <w:rPr>
      <w:rFonts w:ascii="Arial" w:eastAsia="MS Mincho" w:hAnsi="Arial"/>
      <w:sz w:val="18"/>
    </w:rPr>
  </w:style>
  <w:style w:type="character" w:styleId="BesuchterHyperlink">
    <w:name w:val="FollowedHyperlink"/>
    <w:basedOn w:val="Absatz-Standardschriftart"/>
    <w:rsid w:val="002833C4"/>
    <w:rPr>
      <w:noProof w:val="0"/>
      <w:color w:val="800080"/>
      <w:u w:val="single"/>
      <w:lang w:val="fr-FR"/>
    </w:rPr>
  </w:style>
  <w:style w:type="paragraph" w:customStyle="1" w:styleId="Foreword">
    <w:name w:val="Foreword"/>
    <w:basedOn w:val="Standard"/>
    <w:next w:val="Standard"/>
    <w:rsid w:val="002833C4"/>
    <w:pPr>
      <w:spacing w:after="240" w:line="230" w:lineRule="atLeast"/>
    </w:pPr>
    <w:rPr>
      <w:rFonts w:ascii="Arial" w:eastAsia="MS Mincho" w:hAnsi="Arial"/>
      <w:color w:val="0000FF"/>
      <w:sz w:val="20"/>
    </w:rPr>
  </w:style>
  <w:style w:type="paragraph" w:customStyle="1" w:styleId="Formula">
    <w:name w:val="Formula"/>
    <w:basedOn w:val="Standard"/>
    <w:next w:val="Standard"/>
    <w:rsid w:val="002833C4"/>
    <w:pPr>
      <w:tabs>
        <w:tab w:val="right" w:pos="9752"/>
      </w:tabs>
      <w:spacing w:after="220" w:line="230" w:lineRule="atLeast"/>
      <w:ind w:left="403"/>
    </w:pPr>
    <w:rPr>
      <w:rFonts w:ascii="Arial" w:eastAsia="MS Mincho" w:hAnsi="Arial"/>
      <w:sz w:val="20"/>
    </w:rPr>
  </w:style>
  <w:style w:type="paragraph" w:customStyle="1" w:styleId="Introduction">
    <w:name w:val="Introduction"/>
    <w:basedOn w:val="Standard"/>
    <w:next w:val="Standard"/>
    <w:rsid w:val="002833C4"/>
    <w:pPr>
      <w:keepNext/>
      <w:pageBreakBefore/>
      <w:tabs>
        <w:tab w:val="left" w:pos="400"/>
      </w:tabs>
      <w:suppressAutoHyphens/>
      <w:spacing w:before="960" w:after="310" w:line="310" w:lineRule="exact"/>
    </w:pPr>
    <w:rPr>
      <w:rFonts w:ascii="Arial" w:eastAsia="MS Mincho" w:hAnsi="Arial"/>
      <w:b/>
      <w:sz w:val="28"/>
    </w:rPr>
  </w:style>
  <w:style w:type="paragraph" w:styleId="Liste20">
    <w:name w:val="List 2"/>
    <w:basedOn w:val="Standard"/>
    <w:rsid w:val="002833C4"/>
    <w:pPr>
      <w:spacing w:after="240" w:line="230" w:lineRule="atLeast"/>
      <w:ind w:left="566" w:hanging="283"/>
    </w:pPr>
    <w:rPr>
      <w:rFonts w:ascii="Arial" w:eastAsia="MS Mincho" w:hAnsi="Arial"/>
      <w:sz w:val="20"/>
    </w:rPr>
  </w:style>
  <w:style w:type="paragraph" w:styleId="Liste30">
    <w:name w:val="List 3"/>
    <w:basedOn w:val="Standard"/>
    <w:rsid w:val="002833C4"/>
    <w:pPr>
      <w:spacing w:after="240" w:line="230" w:lineRule="atLeast"/>
      <w:ind w:left="849" w:hanging="283"/>
    </w:pPr>
    <w:rPr>
      <w:rFonts w:ascii="Arial" w:eastAsia="MS Mincho" w:hAnsi="Arial"/>
      <w:sz w:val="20"/>
    </w:rPr>
  </w:style>
  <w:style w:type="paragraph" w:styleId="Liste4">
    <w:name w:val="List 4"/>
    <w:basedOn w:val="Standard"/>
    <w:rsid w:val="002833C4"/>
    <w:pPr>
      <w:spacing w:after="240" w:line="230" w:lineRule="atLeast"/>
      <w:ind w:left="1132" w:hanging="283"/>
    </w:pPr>
    <w:rPr>
      <w:rFonts w:ascii="Arial" w:eastAsia="MS Mincho" w:hAnsi="Arial"/>
      <w:sz w:val="20"/>
    </w:rPr>
  </w:style>
  <w:style w:type="paragraph" w:styleId="Liste5">
    <w:name w:val="List 5"/>
    <w:basedOn w:val="Standard"/>
    <w:rsid w:val="002833C4"/>
    <w:pPr>
      <w:spacing w:after="240" w:line="230" w:lineRule="atLeast"/>
      <w:ind w:left="1415" w:hanging="283"/>
    </w:pPr>
    <w:rPr>
      <w:rFonts w:ascii="Arial" w:eastAsia="MS Mincho" w:hAnsi="Arial"/>
      <w:sz w:val="20"/>
    </w:rPr>
  </w:style>
  <w:style w:type="paragraph" w:styleId="Aufzhlungszeichen2">
    <w:name w:val="List Bullet 2"/>
    <w:basedOn w:val="Standard"/>
    <w:autoRedefine/>
    <w:rsid w:val="002833C4"/>
    <w:pPr>
      <w:numPr>
        <w:numId w:val="14"/>
      </w:numPr>
      <w:spacing w:after="240" w:line="230" w:lineRule="atLeast"/>
    </w:pPr>
    <w:rPr>
      <w:rFonts w:ascii="Arial" w:eastAsia="MS Mincho" w:hAnsi="Arial"/>
      <w:sz w:val="20"/>
    </w:rPr>
  </w:style>
  <w:style w:type="paragraph" w:styleId="Aufzhlungszeichen4">
    <w:name w:val="List Bullet 4"/>
    <w:basedOn w:val="Standard"/>
    <w:autoRedefine/>
    <w:rsid w:val="002833C4"/>
    <w:pPr>
      <w:numPr>
        <w:numId w:val="15"/>
      </w:numPr>
      <w:spacing w:after="240" w:line="230" w:lineRule="atLeast"/>
    </w:pPr>
    <w:rPr>
      <w:rFonts w:ascii="Arial" w:eastAsia="MS Mincho" w:hAnsi="Arial"/>
      <w:sz w:val="20"/>
    </w:rPr>
  </w:style>
  <w:style w:type="paragraph" w:styleId="Aufzhlungszeichen5">
    <w:name w:val="List Bullet 5"/>
    <w:basedOn w:val="Standard"/>
    <w:autoRedefine/>
    <w:rsid w:val="002833C4"/>
    <w:pPr>
      <w:numPr>
        <w:numId w:val="16"/>
      </w:numPr>
      <w:spacing w:after="240" w:line="230" w:lineRule="atLeast"/>
    </w:pPr>
    <w:rPr>
      <w:rFonts w:ascii="Arial" w:eastAsia="MS Mincho" w:hAnsi="Arial"/>
      <w:sz w:val="20"/>
    </w:rPr>
  </w:style>
  <w:style w:type="paragraph" w:styleId="Listenfortsetzung3">
    <w:name w:val="List Continue 3"/>
    <w:basedOn w:val="Listenfortsetzung"/>
    <w:rsid w:val="002833C4"/>
    <w:pPr>
      <w:widowControl/>
      <w:numPr>
        <w:ilvl w:val="2"/>
        <w:numId w:val="17"/>
      </w:numPr>
      <w:tabs>
        <w:tab w:val="left" w:pos="1200"/>
      </w:tabs>
      <w:spacing w:after="240" w:line="230" w:lineRule="atLeast"/>
    </w:pPr>
    <w:rPr>
      <w:rFonts w:ascii="Arial" w:eastAsia="MS Mincho" w:hAnsi="Arial"/>
      <w:sz w:val="20"/>
    </w:rPr>
  </w:style>
  <w:style w:type="paragraph" w:styleId="Listenfortsetzung4">
    <w:name w:val="List Continue 4"/>
    <w:basedOn w:val="Listenfortsetzung"/>
    <w:rsid w:val="002833C4"/>
    <w:pPr>
      <w:widowControl/>
      <w:numPr>
        <w:ilvl w:val="3"/>
        <w:numId w:val="17"/>
      </w:numPr>
      <w:tabs>
        <w:tab w:val="left" w:pos="1600"/>
      </w:tabs>
      <w:spacing w:after="240" w:line="230" w:lineRule="atLeast"/>
    </w:pPr>
    <w:rPr>
      <w:rFonts w:ascii="Arial" w:eastAsia="MS Mincho" w:hAnsi="Arial"/>
      <w:sz w:val="20"/>
    </w:rPr>
  </w:style>
  <w:style w:type="paragraph" w:styleId="Listenfortsetzung5">
    <w:name w:val="List Continue 5"/>
    <w:basedOn w:val="Standard"/>
    <w:rsid w:val="002833C4"/>
    <w:pPr>
      <w:spacing w:after="120" w:line="230" w:lineRule="atLeast"/>
      <w:ind w:left="1415"/>
    </w:pPr>
    <w:rPr>
      <w:rFonts w:ascii="Arial" w:eastAsia="MS Mincho" w:hAnsi="Arial"/>
      <w:sz w:val="20"/>
    </w:rPr>
  </w:style>
  <w:style w:type="paragraph" w:styleId="Listennummer2">
    <w:name w:val="List Number 2"/>
    <w:basedOn w:val="Standard"/>
    <w:rsid w:val="002833C4"/>
    <w:pPr>
      <w:numPr>
        <w:ilvl w:val="1"/>
        <w:numId w:val="18"/>
      </w:numPr>
      <w:tabs>
        <w:tab w:val="left" w:pos="800"/>
      </w:tabs>
      <w:spacing w:after="240" w:line="230" w:lineRule="atLeast"/>
    </w:pPr>
    <w:rPr>
      <w:rFonts w:ascii="Arial" w:eastAsia="MS Mincho" w:hAnsi="Arial"/>
      <w:sz w:val="20"/>
    </w:rPr>
  </w:style>
  <w:style w:type="paragraph" w:styleId="Listennummer3">
    <w:name w:val="List Number 3"/>
    <w:basedOn w:val="Standard"/>
    <w:rsid w:val="002833C4"/>
    <w:pPr>
      <w:numPr>
        <w:ilvl w:val="2"/>
        <w:numId w:val="18"/>
      </w:numPr>
      <w:tabs>
        <w:tab w:val="left" w:pos="1200"/>
      </w:tabs>
      <w:spacing w:after="240" w:line="230" w:lineRule="atLeast"/>
    </w:pPr>
    <w:rPr>
      <w:rFonts w:ascii="Arial" w:eastAsia="MS Mincho" w:hAnsi="Arial"/>
      <w:sz w:val="20"/>
    </w:rPr>
  </w:style>
  <w:style w:type="paragraph" w:styleId="Listennummer4">
    <w:name w:val="List Number 4"/>
    <w:basedOn w:val="Standard"/>
    <w:rsid w:val="002833C4"/>
    <w:pPr>
      <w:numPr>
        <w:ilvl w:val="3"/>
        <w:numId w:val="18"/>
      </w:numPr>
      <w:tabs>
        <w:tab w:val="left" w:pos="1600"/>
      </w:tabs>
      <w:spacing w:after="240" w:line="230" w:lineRule="atLeast"/>
    </w:pPr>
    <w:rPr>
      <w:rFonts w:ascii="Arial" w:eastAsia="MS Mincho" w:hAnsi="Arial"/>
      <w:sz w:val="20"/>
    </w:rPr>
  </w:style>
  <w:style w:type="paragraph" w:styleId="Listennummer5">
    <w:name w:val="List Number 5"/>
    <w:basedOn w:val="Standard"/>
    <w:rsid w:val="002833C4"/>
    <w:pPr>
      <w:numPr>
        <w:numId w:val="19"/>
      </w:numPr>
      <w:spacing w:after="240" w:line="230" w:lineRule="atLeast"/>
    </w:pPr>
    <w:rPr>
      <w:rFonts w:ascii="Arial" w:eastAsia="MS Mincho" w:hAnsi="Arial"/>
      <w:sz w:val="20"/>
    </w:rPr>
  </w:style>
  <w:style w:type="paragraph" w:styleId="Nachrichtenkopf">
    <w:name w:val="Message Header"/>
    <w:basedOn w:val="Standard"/>
    <w:link w:val="NachrichtenkopfZchn"/>
    <w:rsid w:val="00283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30" w:lineRule="atLeast"/>
      <w:ind w:left="1134" w:hanging="1134"/>
    </w:pPr>
    <w:rPr>
      <w:rFonts w:ascii="Arial" w:eastAsia="MS Mincho" w:hAnsi="Arial"/>
      <w:sz w:val="24"/>
    </w:rPr>
  </w:style>
  <w:style w:type="character" w:customStyle="1" w:styleId="NachrichtenkopfZchn">
    <w:name w:val="Nachrichtenkopf Zchn"/>
    <w:basedOn w:val="Absatz-Standardschriftart"/>
    <w:link w:val="Nachrichtenkopf"/>
    <w:rsid w:val="002833C4"/>
    <w:rPr>
      <w:rFonts w:ascii="Arial" w:eastAsia="MS Mincho" w:hAnsi="Arial"/>
      <w:color w:val="000000"/>
      <w:sz w:val="24"/>
      <w:shd w:val="pct20" w:color="auto" w:fill="auto"/>
    </w:rPr>
  </w:style>
  <w:style w:type="paragraph" w:customStyle="1" w:styleId="MSDNFR">
    <w:name w:val="MSDNFR"/>
    <w:basedOn w:val="Standard"/>
    <w:next w:val="Standard"/>
    <w:rsid w:val="002833C4"/>
    <w:pPr>
      <w:spacing w:after="240" w:line="220" w:lineRule="atLeast"/>
    </w:pPr>
    <w:rPr>
      <w:rFonts w:ascii="Arial" w:eastAsia="MS Mincho" w:hAnsi="Arial"/>
      <w:color w:val="0000FF"/>
      <w:sz w:val="20"/>
    </w:rPr>
  </w:style>
  <w:style w:type="paragraph" w:customStyle="1" w:styleId="na2">
    <w:name w:val="na2"/>
    <w:basedOn w:val="a2"/>
    <w:next w:val="Standard"/>
    <w:rsid w:val="002833C4"/>
    <w:pPr>
      <w:numPr>
        <w:ilvl w:val="0"/>
        <w:numId w:val="0"/>
      </w:numPr>
    </w:pPr>
  </w:style>
  <w:style w:type="paragraph" w:customStyle="1" w:styleId="na3">
    <w:name w:val="na3"/>
    <w:basedOn w:val="a3"/>
    <w:next w:val="Standard"/>
    <w:rsid w:val="002833C4"/>
    <w:pPr>
      <w:numPr>
        <w:ilvl w:val="0"/>
        <w:numId w:val="0"/>
      </w:numPr>
    </w:pPr>
  </w:style>
  <w:style w:type="paragraph" w:customStyle="1" w:styleId="na4">
    <w:name w:val="na4"/>
    <w:basedOn w:val="a4"/>
    <w:next w:val="Standard"/>
    <w:rsid w:val="002833C4"/>
    <w:pPr>
      <w:numPr>
        <w:ilvl w:val="0"/>
        <w:numId w:val="0"/>
      </w:numPr>
      <w:tabs>
        <w:tab w:val="left" w:pos="1060"/>
      </w:tabs>
    </w:pPr>
  </w:style>
  <w:style w:type="paragraph" w:customStyle="1" w:styleId="p6">
    <w:name w:val="p6"/>
    <w:basedOn w:val="Standard"/>
    <w:next w:val="Standard"/>
    <w:rsid w:val="002833C4"/>
    <w:pPr>
      <w:tabs>
        <w:tab w:val="left" w:pos="1440"/>
      </w:tabs>
      <w:spacing w:after="240" w:line="230" w:lineRule="atLeast"/>
    </w:pPr>
    <w:rPr>
      <w:rFonts w:ascii="Arial" w:eastAsia="MS Mincho" w:hAnsi="Arial"/>
      <w:sz w:val="20"/>
    </w:rPr>
  </w:style>
  <w:style w:type="paragraph" w:styleId="NurText">
    <w:name w:val="Plain Text"/>
    <w:basedOn w:val="Standard"/>
    <w:link w:val="NurTextZchn"/>
    <w:rsid w:val="002833C4"/>
    <w:pPr>
      <w:spacing w:after="240" w:line="230" w:lineRule="atLeast"/>
    </w:pPr>
    <w:rPr>
      <w:rFonts w:ascii="Courier New" w:eastAsia="MS Mincho" w:hAnsi="Courier New"/>
      <w:sz w:val="20"/>
    </w:rPr>
  </w:style>
  <w:style w:type="character" w:customStyle="1" w:styleId="NurTextZchn">
    <w:name w:val="Nur Text Zchn"/>
    <w:basedOn w:val="Absatz-Standardschriftart"/>
    <w:link w:val="NurText"/>
    <w:rsid w:val="002833C4"/>
    <w:rPr>
      <w:rFonts w:ascii="Courier New" w:eastAsia="MS Mincho" w:hAnsi="Courier New"/>
      <w:color w:val="000000"/>
    </w:rPr>
  </w:style>
  <w:style w:type="paragraph" w:customStyle="1" w:styleId="RefNorm">
    <w:name w:val="RefNorm"/>
    <w:basedOn w:val="Standard"/>
    <w:next w:val="Standard"/>
    <w:rsid w:val="002833C4"/>
    <w:pPr>
      <w:spacing w:after="240" w:line="230" w:lineRule="atLeast"/>
    </w:pPr>
    <w:rPr>
      <w:rFonts w:ascii="Arial" w:eastAsia="MS Mincho" w:hAnsi="Arial"/>
      <w:sz w:val="20"/>
    </w:rPr>
  </w:style>
  <w:style w:type="character" w:styleId="Fett">
    <w:name w:val="Strong"/>
    <w:basedOn w:val="Absatz-Standardschriftart"/>
    <w:qFormat/>
    <w:rsid w:val="002833C4"/>
    <w:rPr>
      <w:b/>
      <w:noProof w:val="0"/>
      <w:lang w:val="fr-FR"/>
    </w:rPr>
  </w:style>
  <w:style w:type="paragraph" w:customStyle="1" w:styleId="Tablefootnote">
    <w:name w:val="Table footnote"/>
    <w:basedOn w:val="Standard"/>
    <w:rsid w:val="002833C4"/>
    <w:pPr>
      <w:tabs>
        <w:tab w:val="left" w:pos="340"/>
      </w:tabs>
      <w:spacing w:before="60" w:line="190" w:lineRule="atLeast"/>
    </w:pPr>
    <w:rPr>
      <w:rFonts w:ascii="Arial" w:eastAsia="MS Mincho" w:hAnsi="Arial"/>
      <w:sz w:val="16"/>
    </w:rPr>
  </w:style>
  <w:style w:type="character" w:customStyle="1" w:styleId="TableFootNoteXref">
    <w:name w:val="TableFootNoteXref"/>
    <w:rsid w:val="002833C4"/>
    <w:rPr>
      <w:noProof/>
      <w:position w:val="6"/>
      <w:sz w:val="14"/>
      <w:lang w:val="fr-FR"/>
    </w:rPr>
  </w:style>
  <w:style w:type="paragraph" w:styleId="Titel">
    <w:name w:val="Title"/>
    <w:basedOn w:val="Standard"/>
    <w:link w:val="TitelZchn"/>
    <w:qFormat/>
    <w:rsid w:val="002833C4"/>
    <w:pPr>
      <w:spacing w:before="240" w:line="230" w:lineRule="atLeast"/>
      <w:jc w:val="center"/>
      <w:outlineLvl w:val="0"/>
    </w:pPr>
    <w:rPr>
      <w:rFonts w:ascii="Arial" w:eastAsia="MS Mincho" w:hAnsi="Arial"/>
      <w:b/>
      <w:kern w:val="28"/>
      <w:sz w:val="32"/>
    </w:rPr>
  </w:style>
  <w:style w:type="character" w:customStyle="1" w:styleId="TitelZchn">
    <w:name w:val="Titel Zchn"/>
    <w:basedOn w:val="Absatz-Standardschriftart"/>
    <w:link w:val="Titel"/>
    <w:rsid w:val="002833C4"/>
    <w:rPr>
      <w:rFonts w:ascii="Arial" w:eastAsia="MS Mincho" w:hAnsi="Arial"/>
      <w:b/>
      <w:color w:val="000000"/>
      <w:kern w:val="28"/>
      <w:sz w:val="32"/>
    </w:rPr>
  </w:style>
  <w:style w:type="paragraph" w:customStyle="1" w:styleId="zzBiblio">
    <w:name w:val="zzBiblio"/>
    <w:basedOn w:val="Standard"/>
    <w:next w:val="Literaturverzeichnis1"/>
    <w:rsid w:val="002833C4"/>
    <w:pPr>
      <w:pageBreakBefore/>
      <w:spacing w:after="760" w:line="310" w:lineRule="exact"/>
      <w:jc w:val="center"/>
    </w:pPr>
    <w:rPr>
      <w:rFonts w:ascii="Arial" w:eastAsia="MS Mincho" w:hAnsi="Arial"/>
      <w:b/>
      <w:sz w:val="28"/>
    </w:rPr>
  </w:style>
  <w:style w:type="paragraph" w:customStyle="1" w:styleId="zzContents">
    <w:name w:val="zzContents"/>
    <w:basedOn w:val="Introduction"/>
    <w:next w:val="Verzeichnis1"/>
    <w:rsid w:val="002833C4"/>
    <w:pPr>
      <w:tabs>
        <w:tab w:val="clear" w:pos="400"/>
      </w:tabs>
    </w:pPr>
  </w:style>
  <w:style w:type="paragraph" w:customStyle="1" w:styleId="zzCopyright">
    <w:name w:val="zzCopyright"/>
    <w:basedOn w:val="Standard"/>
    <w:next w:val="Standard"/>
    <w:rsid w:val="002833C4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/>
    </w:pPr>
    <w:rPr>
      <w:rFonts w:ascii="Arial" w:eastAsia="MS Mincho" w:hAnsi="Arial"/>
      <w:color w:val="0000FF"/>
      <w:sz w:val="20"/>
    </w:rPr>
  </w:style>
  <w:style w:type="paragraph" w:customStyle="1" w:styleId="zzCover">
    <w:name w:val="zzCover"/>
    <w:basedOn w:val="Standard"/>
    <w:rsid w:val="002833C4"/>
    <w:pPr>
      <w:spacing w:after="220" w:line="230" w:lineRule="atLeast"/>
      <w:jc w:val="right"/>
    </w:pPr>
    <w:rPr>
      <w:rFonts w:ascii="Arial" w:eastAsia="MS Mincho" w:hAnsi="Arial"/>
      <w:b/>
      <w:sz w:val="24"/>
    </w:rPr>
  </w:style>
  <w:style w:type="paragraph" w:customStyle="1" w:styleId="zzForeword">
    <w:name w:val="zzForeword"/>
    <w:basedOn w:val="Introduction"/>
    <w:next w:val="Standard"/>
    <w:rsid w:val="002833C4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Standard"/>
    <w:rsid w:val="002833C4"/>
    <w:pPr>
      <w:spacing w:after="240" w:line="230" w:lineRule="atLeast"/>
    </w:pPr>
    <w:rPr>
      <w:rFonts w:ascii="Arial" w:eastAsia="MS Mincho" w:hAnsi="Arial"/>
      <w:color w:val="008000"/>
      <w:sz w:val="20"/>
    </w:rPr>
  </w:style>
  <w:style w:type="paragraph" w:customStyle="1" w:styleId="zzIndex">
    <w:name w:val="zzIndex"/>
    <w:basedOn w:val="zzBiblio"/>
    <w:next w:val="Indexberschrift"/>
    <w:rsid w:val="002833C4"/>
  </w:style>
  <w:style w:type="paragraph" w:styleId="Index1">
    <w:name w:val="index 1"/>
    <w:basedOn w:val="Standard"/>
    <w:next w:val="Standard"/>
    <w:autoRedefine/>
    <w:semiHidden/>
    <w:unhideWhenUsed/>
    <w:rsid w:val="002833C4"/>
    <w:pPr>
      <w:spacing w:after="0"/>
      <w:ind w:left="220" w:hanging="220"/>
    </w:pPr>
  </w:style>
  <w:style w:type="paragraph" w:styleId="Indexberschrift">
    <w:name w:val="index heading"/>
    <w:basedOn w:val="Standard"/>
    <w:next w:val="Index1"/>
    <w:semiHidden/>
    <w:rsid w:val="002833C4"/>
    <w:pPr>
      <w:keepNext/>
      <w:spacing w:before="400" w:after="210" w:line="230" w:lineRule="atLeast"/>
      <w:jc w:val="center"/>
    </w:pPr>
    <w:rPr>
      <w:rFonts w:ascii="Arial" w:eastAsia="MS Mincho" w:hAnsi="Arial"/>
      <w:sz w:val="20"/>
    </w:rPr>
  </w:style>
  <w:style w:type="paragraph" w:customStyle="1" w:styleId="zzLc5">
    <w:name w:val="zzLc5"/>
    <w:basedOn w:val="Standard"/>
    <w:next w:val="Standard"/>
    <w:rsid w:val="002833C4"/>
    <w:pPr>
      <w:numPr>
        <w:ilvl w:val="4"/>
        <w:numId w:val="17"/>
      </w:numPr>
      <w:spacing w:after="240" w:line="230" w:lineRule="atLeast"/>
    </w:pPr>
    <w:rPr>
      <w:rFonts w:ascii="Arial" w:eastAsia="MS Mincho" w:hAnsi="Arial"/>
      <w:sz w:val="20"/>
    </w:rPr>
  </w:style>
  <w:style w:type="paragraph" w:customStyle="1" w:styleId="zzLc6">
    <w:name w:val="zzLc6"/>
    <w:basedOn w:val="Standard"/>
    <w:next w:val="Standard"/>
    <w:rsid w:val="002833C4"/>
    <w:pPr>
      <w:numPr>
        <w:ilvl w:val="5"/>
        <w:numId w:val="17"/>
      </w:numPr>
      <w:spacing w:after="240" w:line="230" w:lineRule="atLeast"/>
    </w:pPr>
    <w:rPr>
      <w:rFonts w:ascii="Arial" w:eastAsia="MS Mincho" w:hAnsi="Arial"/>
      <w:sz w:val="20"/>
    </w:rPr>
  </w:style>
  <w:style w:type="paragraph" w:customStyle="1" w:styleId="zzLn5">
    <w:name w:val="zzLn5"/>
    <w:basedOn w:val="Standard"/>
    <w:next w:val="Standard"/>
    <w:rsid w:val="002833C4"/>
    <w:pPr>
      <w:numPr>
        <w:ilvl w:val="4"/>
        <w:numId w:val="18"/>
      </w:numPr>
      <w:spacing w:after="240" w:line="230" w:lineRule="atLeast"/>
    </w:pPr>
    <w:rPr>
      <w:rFonts w:ascii="Arial" w:eastAsia="MS Mincho" w:hAnsi="Arial"/>
      <w:sz w:val="20"/>
    </w:rPr>
  </w:style>
  <w:style w:type="paragraph" w:customStyle="1" w:styleId="zzLn6">
    <w:name w:val="zzLn6"/>
    <w:basedOn w:val="Standard"/>
    <w:next w:val="Standard"/>
    <w:rsid w:val="002833C4"/>
    <w:pPr>
      <w:numPr>
        <w:ilvl w:val="5"/>
        <w:numId w:val="18"/>
      </w:numPr>
      <w:spacing w:after="240" w:line="230" w:lineRule="atLeast"/>
    </w:pPr>
    <w:rPr>
      <w:rFonts w:ascii="Arial" w:eastAsia="MS Mincho" w:hAnsi="Arial"/>
      <w:sz w:val="20"/>
    </w:rPr>
  </w:style>
  <w:style w:type="paragraph" w:customStyle="1" w:styleId="zzSTDTitle">
    <w:name w:val="zzSTDTitle"/>
    <w:basedOn w:val="Standard"/>
    <w:next w:val="Standard"/>
    <w:rsid w:val="002833C4"/>
    <w:pPr>
      <w:suppressAutoHyphens/>
      <w:spacing w:before="400" w:after="760" w:line="350" w:lineRule="exact"/>
    </w:pPr>
    <w:rPr>
      <w:rFonts w:ascii="Arial" w:eastAsia="MS Mincho" w:hAnsi="Arial"/>
      <w:b/>
      <w:color w:val="0000FF"/>
      <w:sz w:val="32"/>
    </w:rPr>
  </w:style>
  <w:style w:type="paragraph" w:styleId="E-Mail-Signatur">
    <w:name w:val="E-mail Signature"/>
    <w:basedOn w:val="Standard"/>
    <w:link w:val="E-Mail-SignaturZchn"/>
    <w:rsid w:val="002833C4"/>
    <w:pPr>
      <w:spacing w:after="240" w:line="230" w:lineRule="atLeast"/>
    </w:pPr>
    <w:rPr>
      <w:rFonts w:ascii="Arial" w:eastAsia="MS Mincho" w:hAnsi="Arial"/>
      <w:sz w:val="20"/>
    </w:rPr>
  </w:style>
  <w:style w:type="character" w:customStyle="1" w:styleId="E-Mail-SignaturZchn">
    <w:name w:val="E-Mail-Signatur Zchn"/>
    <w:basedOn w:val="Absatz-Standardschriftart"/>
    <w:link w:val="E-Mail-Signatur"/>
    <w:rsid w:val="002833C4"/>
    <w:rPr>
      <w:rFonts w:ascii="Arial" w:eastAsia="MS Mincho" w:hAnsi="Arial"/>
      <w:color w:val="000000"/>
    </w:rPr>
  </w:style>
  <w:style w:type="paragraph" w:customStyle="1" w:styleId="Tabletext10">
    <w:name w:val="Table text (10)"/>
    <w:basedOn w:val="Standard"/>
    <w:rsid w:val="002833C4"/>
    <w:pPr>
      <w:spacing w:before="60" w:line="230" w:lineRule="atLeast"/>
    </w:pPr>
    <w:rPr>
      <w:rFonts w:ascii="Arial" w:eastAsia="MS Mincho" w:hAnsi="Arial"/>
      <w:sz w:val="20"/>
    </w:rPr>
  </w:style>
  <w:style w:type="paragraph" w:customStyle="1" w:styleId="Tabletext9">
    <w:name w:val="Table text (9)"/>
    <w:basedOn w:val="Standard"/>
    <w:rsid w:val="002833C4"/>
    <w:pPr>
      <w:spacing w:before="60" w:line="210" w:lineRule="atLeast"/>
    </w:pPr>
    <w:rPr>
      <w:rFonts w:ascii="Arial" w:eastAsia="MS Mincho" w:hAnsi="Arial"/>
      <w:sz w:val="18"/>
    </w:rPr>
  </w:style>
  <w:style w:type="paragraph" w:customStyle="1" w:styleId="Tabletext8">
    <w:name w:val="Table text (8)"/>
    <w:basedOn w:val="Standard"/>
    <w:rsid w:val="002833C4"/>
    <w:pPr>
      <w:spacing w:before="60" w:line="190" w:lineRule="atLeast"/>
    </w:pPr>
    <w:rPr>
      <w:rFonts w:ascii="Arial" w:eastAsia="MS Mincho" w:hAnsi="Arial"/>
      <w:sz w:val="16"/>
    </w:rPr>
  </w:style>
  <w:style w:type="paragraph" w:customStyle="1" w:styleId="Tabletext7">
    <w:name w:val="Table text (7)"/>
    <w:basedOn w:val="Standard"/>
    <w:rsid w:val="002833C4"/>
    <w:pPr>
      <w:spacing w:before="60" w:line="170" w:lineRule="atLeast"/>
    </w:pPr>
    <w:rPr>
      <w:rFonts w:ascii="Arial" w:eastAsia="MS Mincho" w:hAnsi="Arial"/>
      <w:sz w:val="14"/>
    </w:rPr>
  </w:style>
  <w:style w:type="paragraph" w:styleId="HTMLAdresse">
    <w:name w:val="HTML Address"/>
    <w:basedOn w:val="Standard"/>
    <w:link w:val="HTMLAdresseZchn"/>
    <w:rsid w:val="002833C4"/>
    <w:pPr>
      <w:spacing w:after="240" w:line="230" w:lineRule="atLeast"/>
    </w:pPr>
    <w:rPr>
      <w:rFonts w:ascii="Arial" w:eastAsia="MS Mincho" w:hAnsi="Arial"/>
      <w:i/>
      <w:iCs/>
      <w:sz w:val="20"/>
    </w:rPr>
  </w:style>
  <w:style w:type="character" w:customStyle="1" w:styleId="HTMLAdresseZchn">
    <w:name w:val="HTML Adresse Zchn"/>
    <w:basedOn w:val="Absatz-Standardschriftart"/>
    <w:link w:val="HTMLAdresse"/>
    <w:rsid w:val="002833C4"/>
    <w:rPr>
      <w:rFonts w:ascii="Arial" w:eastAsia="MS Mincho" w:hAnsi="Arial"/>
      <w:i/>
      <w:iCs/>
      <w:color w:val="000000"/>
    </w:rPr>
  </w:style>
  <w:style w:type="paragraph" w:styleId="HTMLVorformatiert">
    <w:name w:val="HTML Preformatted"/>
    <w:basedOn w:val="Standard"/>
    <w:link w:val="HTMLVorformatiertZchn"/>
    <w:rsid w:val="002833C4"/>
    <w:pPr>
      <w:spacing w:after="240" w:line="230" w:lineRule="atLeast"/>
    </w:pPr>
    <w:rPr>
      <w:rFonts w:ascii="Courier New" w:eastAsia="MS Mincho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2833C4"/>
    <w:rPr>
      <w:rFonts w:ascii="Courier New" w:eastAsia="MS Mincho" w:hAnsi="Courier New" w:cs="Courier New"/>
      <w:color w:val="000000"/>
    </w:rPr>
  </w:style>
  <w:style w:type="paragraph" w:styleId="StandardWeb">
    <w:name w:val="Normal (Web)"/>
    <w:basedOn w:val="Standard"/>
    <w:rsid w:val="002833C4"/>
    <w:pPr>
      <w:spacing w:after="240" w:line="230" w:lineRule="atLeast"/>
    </w:pPr>
    <w:rPr>
      <w:rFonts w:eastAsia="MS Mincho"/>
      <w:sz w:val="24"/>
      <w:szCs w:val="24"/>
    </w:rPr>
  </w:style>
  <w:style w:type="paragraph" w:customStyle="1" w:styleId="AdresseHTML">
    <w:name w:val="Adresse HTML"/>
    <w:basedOn w:val="Standard"/>
    <w:rsid w:val="002833C4"/>
    <w:pPr>
      <w:spacing w:after="240" w:line="230" w:lineRule="atLeast"/>
    </w:pPr>
    <w:rPr>
      <w:rFonts w:ascii="Arial" w:eastAsia="MS Mincho" w:hAnsi="Arial"/>
      <w:i/>
      <w:iCs/>
      <w:sz w:val="20"/>
      <w:lang w:eastAsia="ja-JP"/>
    </w:rPr>
  </w:style>
  <w:style w:type="paragraph" w:customStyle="1" w:styleId="PrformatHTML">
    <w:name w:val="Préformaté HTML"/>
    <w:basedOn w:val="Standard"/>
    <w:rsid w:val="002833C4"/>
    <w:pPr>
      <w:spacing w:after="240" w:line="230" w:lineRule="atLeast"/>
    </w:pPr>
    <w:rPr>
      <w:rFonts w:ascii="Courier New" w:eastAsia="MS Mincho" w:hAnsi="Courier New" w:cs="Courier New"/>
      <w:sz w:val="20"/>
      <w:lang w:eastAsia="ja-JP"/>
    </w:rPr>
  </w:style>
  <w:style w:type="paragraph" w:customStyle="1" w:styleId="Signaturelectronique">
    <w:name w:val="Signature électronique"/>
    <w:basedOn w:val="Standard"/>
    <w:rsid w:val="002833C4"/>
    <w:pPr>
      <w:spacing w:after="240" w:line="230" w:lineRule="atLeast"/>
    </w:pPr>
    <w:rPr>
      <w:rFonts w:ascii="Arial" w:eastAsia="MS Mincho" w:hAnsi="Arial"/>
      <w:sz w:val="20"/>
      <w:lang w:eastAsia="ja-JP"/>
    </w:rPr>
  </w:style>
  <w:style w:type="paragraph" w:customStyle="1" w:styleId="AgencySubHeadings">
    <w:name w:val="Agency Sub Headings"/>
    <w:autoRedefine/>
    <w:rsid w:val="002833C4"/>
    <w:pPr>
      <w:jc w:val="both"/>
    </w:pPr>
    <w:rPr>
      <w:b/>
      <w:sz w:val="24"/>
      <w:lang w:eastAsia="fr-FR"/>
    </w:rPr>
  </w:style>
  <w:style w:type="paragraph" w:customStyle="1" w:styleId="Memotitle">
    <w:name w:val="Memo title"/>
    <w:basedOn w:val="Standard"/>
    <w:next w:val="Standard"/>
    <w:rsid w:val="002833C4"/>
    <w:pPr>
      <w:spacing w:before="760" w:after="320" w:line="320" w:lineRule="exact"/>
    </w:pPr>
    <w:rPr>
      <w:b/>
      <w:sz w:val="24"/>
    </w:rPr>
  </w:style>
  <w:style w:type="paragraph" w:customStyle="1" w:styleId="CoverMainTitle">
    <w:name w:val="CoverMainTitle"/>
    <w:basedOn w:val="Standard"/>
    <w:next w:val="Standard"/>
    <w:rsid w:val="002833C4"/>
    <w:pPr>
      <w:widowControl w:val="0"/>
      <w:spacing w:before="480" w:after="0" w:line="264" w:lineRule="auto"/>
    </w:pPr>
    <w:rPr>
      <w:sz w:val="28"/>
    </w:rPr>
  </w:style>
  <w:style w:type="paragraph" w:customStyle="1" w:styleId="Subject">
    <w:name w:val="Subject"/>
    <w:basedOn w:val="Standard"/>
    <w:rsid w:val="002833C4"/>
    <w:pPr>
      <w:spacing w:after="0"/>
    </w:pPr>
    <w:rPr>
      <w:b/>
      <w:sz w:val="24"/>
    </w:rPr>
  </w:style>
  <w:style w:type="paragraph" w:customStyle="1" w:styleId="AgencyStdParagraph">
    <w:name w:val="Agency Std Paragraph"/>
    <w:autoRedefine/>
    <w:rsid w:val="002833C4"/>
    <w:pPr>
      <w:jc w:val="both"/>
    </w:pPr>
    <w:rPr>
      <w:b/>
      <w:sz w:val="24"/>
      <w:lang w:eastAsia="fr-FR"/>
    </w:rPr>
  </w:style>
  <w:style w:type="paragraph" w:customStyle="1" w:styleId="Textkrper1">
    <w:name w:val="Textkörper1"/>
    <w:basedOn w:val="Standard"/>
    <w:rsid w:val="002833C4"/>
    <w:pPr>
      <w:spacing w:after="0" w:line="240" w:lineRule="exact"/>
    </w:pPr>
    <w:rPr>
      <w:rFonts w:ascii="CG Times" w:hAnsi="CG Times"/>
      <w:sz w:val="24"/>
    </w:rPr>
  </w:style>
  <w:style w:type="paragraph" w:customStyle="1" w:styleId="H4">
    <w:name w:val="H4"/>
    <w:basedOn w:val="Standard"/>
    <w:next w:val="Standard"/>
    <w:rsid w:val="002833C4"/>
    <w:pPr>
      <w:keepNext/>
      <w:spacing w:before="100" w:after="100"/>
      <w:outlineLvl w:val="4"/>
    </w:pPr>
    <w:rPr>
      <w:b/>
      <w:snapToGrid w:val="0"/>
      <w:sz w:val="24"/>
      <w:lang w:val="fr-BE"/>
    </w:rPr>
  </w:style>
  <w:style w:type="paragraph" w:customStyle="1" w:styleId="MB1">
    <w:name w:val="MBÜ1"/>
    <w:basedOn w:val="MBText"/>
    <w:next w:val="MBText"/>
    <w:rsid w:val="002833C4"/>
    <w:pPr>
      <w:keepNext/>
      <w:tabs>
        <w:tab w:val="left" w:pos="709"/>
      </w:tabs>
      <w:ind w:hanging="709"/>
    </w:pPr>
    <w:rPr>
      <w:b/>
    </w:rPr>
  </w:style>
  <w:style w:type="paragraph" w:customStyle="1" w:styleId="MBErluterung">
    <w:name w:val="MBErläuterung"/>
    <w:basedOn w:val="MBText"/>
    <w:link w:val="MBErluterungZchn"/>
    <w:rsid w:val="002833C4"/>
    <w:rPr>
      <w:i/>
    </w:rPr>
  </w:style>
  <w:style w:type="paragraph" w:customStyle="1" w:styleId="MB2">
    <w:name w:val="MBÜ2"/>
    <w:basedOn w:val="MB1"/>
    <w:next w:val="MBText"/>
    <w:rsid w:val="002833C4"/>
    <w:pPr>
      <w:keepNext w:val="0"/>
      <w:spacing w:before="60"/>
    </w:pPr>
    <w:rPr>
      <w:b w:val="0"/>
    </w:rPr>
  </w:style>
  <w:style w:type="character" w:customStyle="1" w:styleId="MBErluterungZchn">
    <w:name w:val="MBErläuterung Zchn"/>
    <w:basedOn w:val="Absatz-Standardschriftart"/>
    <w:link w:val="MBErluterung"/>
    <w:rsid w:val="002833C4"/>
    <w:rPr>
      <w:rFonts w:ascii="Arial" w:hAnsi="Arial"/>
      <w:i/>
      <w:color w:val="000000"/>
      <w:sz w:val="18"/>
      <w:szCs w:val="18"/>
    </w:rPr>
  </w:style>
  <w:style w:type="paragraph" w:customStyle="1" w:styleId="MBListe1">
    <w:name w:val="MBListe1"/>
    <w:basedOn w:val="MBText"/>
    <w:next w:val="MBText"/>
    <w:rsid w:val="002833C4"/>
    <w:pPr>
      <w:numPr>
        <w:numId w:val="25"/>
      </w:numPr>
      <w:tabs>
        <w:tab w:val="clear" w:pos="1070"/>
        <w:tab w:val="num" w:pos="360"/>
      </w:tabs>
      <w:ind w:left="283" w:hanging="283"/>
    </w:pPr>
  </w:style>
  <w:style w:type="paragraph" w:customStyle="1" w:styleId="Anstrich">
    <w:name w:val="Anstrich"/>
    <w:basedOn w:val="Standard"/>
    <w:rsid w:val="002833C4"/>
    <w:pPr>
      <w:spacing w:before="40" w:after="40"/>
      <w:ind w:left="142" w:hanging="142"/>
    </w:pPr>
    <w:rPr>
      <w:rFonts w:ascii="Arial" w:hAnsi="Arial" w:cs="Arial"/>
    </w:rPr>
  </w:style>
  <w:style w:type="paragraph" w:customStyle="1" w:styleId="EinrckungII">
    <w:name w:val="Einrückung II"/>
    <w:basedOn w:val="Standard"/>
    <w:rsid w:val="002833C4"/>
    <w:pPr>
      <w:tabs>
        <w:tab w:val="decimal" w:pos="992"/>
        <w:tab w:val="left" w:pos="1134"/>
        <w:tab w:val="decimal" w:pos="2835"/>
        <w:tab w:val="decimal" w:pos="4253"/>
        <w:tab w:val="decimal" w:pos="6480"/>
        <w:tab w:val="left" w:pos="8640"/>
      </w:tabs>
      <w:overflowPunct w:val="0"/>
      <w:autoSpaceDE w:val="0"/>
      <w:autoSpaceDN w:val="0"/>
      <w:adjustRightInd w:val="0"/>
      <w:spacing w:before="60"/>
      <w:ind w:left="992"/>
      <w:textAlignment w:val="baseline"/>
    </w:pPr>
    <w:rPr>
      <w:rFonts w:ascii="Arial" w:hAnsi="Arial"/>
      <w:sz w:val="20"/>
    </w:rPr>
  </w:style>
  <w:style w:type="paragraph" w:customStyle="1" w:styleId="MB3">
    <w:name w:val="MBÜ3"/>
    <w:basedOn w:val="MB2"/>
    <w:next w:val="MBText"/>
    <w:rsid w:val="002833C4"/>
  </w:style>
  <w:style w:type="paragraph" w:customStyle="1" w:styleId="MB4">
    <w:name w:val="MBÜ4"/>
    <w:basedOn w:val="MB3"/>
    <w:next w:val="MBText"/>
    <w:rsid w:val="002833C4"/>
  </w:style>
  <w:style w:type="character" w:customStyle="1" w:styleId="Formatvorlageberschrift4SchwarzChar">
    <w:name w:val="Formatvorlage Überschrift 4 + Schwarz Char"/>
    <w:basedOn w:val="Absatz-Standardschriftart"/>
    <w:rsid w:val="002833C4"/>
    <w:rPr>
      <w:rFonts w:ascii="Arial" w:hAnsi="Arial"/>
      <w:b/>
      <w:noProof w:val="0"/>
      <w:color w:val="000000"/>
      <w:sz w:val="22"/>
      <w:lang w:val="de-DE" w:eastAsia="de-DE" w:bidi="ar-SA"/>
    </w:rPr>
  </w:style>
  <w:style w:type="paragraph" w:customStyle="1" w:styleId="FormatvorlageKursivRechts-012cm">
    <w:name w:val="Formatvorlage Kursiv Rechts:  -012 cm"/>
    <w:basedOn w:val="Standard"/>
    <w:rsid w:val="002833C4"/>
    <w:pPr>
      <w:spacing w:before="40" w:after="40"/>
    </w:pPr>
    <w:rPr>
      <w:rFonts w:ascii="Arial" w:hAnsi="Arial"/>
      <w:i/>
      <w:iCs/>
    </w:rPr>
  </w:style>
  <w:style w:type="paragraph" w:customStyle="1" w:styleId="FormatvorlageKursivLinks025cm">
    <w:name w:val="Formatvorlage Kursiv Links:  025 cm"/>
    <w:basedOn w:val="Standard"/>
    <w:rsid w:val="002833C4"/>
    <w:pPr>
      <w:spacing w:before="40" w:after="40"/>
    </w:pPr>
    <w:rPr>
      <w:rFonts w:ascii="Arial" w:hAnsi="Arial"/>
      <w:i/>
      <w:iCs/>
    </w:rPr>
  </w:style>
  <w:style w:type="paragraph" w:customStyle="1" w:styleId="berschrift1Anlage">
    <w:name w:val="Überschrift1 Anlage"/>
    <w:basedOn w:val="Standard"/>
    <w:next w:val="Standard"/>
    <w:rsid w:val="002833C4"/>
    <w:pPr>
      <w:spacing w:before="40" w:after="40"/>
      <w:ind w:left="1418" w:hanging="1418"/>
    </w:pPr>
    <w:rPr>
      <w:rFonts w:ascii="Arial" w:hAnsi="Arial"/>
      <w:b/>
      <w:bCs/>
      <w:sz w:val="28"/>
      <w:u w:val="single"/>
    </w:rPr>
  </w:style>
  <w:style w:type="paragraph" w:customStyle="1" w:styleId="berschrift2Anlage">
    <w:name w:val="Überschrift2 Anlage"/>
    <w:basedOn w:val="Standard"/>
    <w:next w:val="Standard"/>
    <w:rsid w:val="002833C4"/>
    <w:pPr>
      <w:spacing w:before="40" w:after="40"/>
      <w:ind w:left="284" w:hanging="284"/>
    </w:pPr>
    <w:rPr>
      <w:rFonts w:ascii="Arial" w:hAnsi="Arial" w:cs="Arial"/>
      <w:b/>
      <w:noProof/>
      <w:sz w:val="24"/>
    </w:rPr>
  </w:style>
  <w:style w:type="numbering" w:customStyle="1" w:styleId="KeineListe1">
    <w:name w:val="Keine Liste1"/>
    <w:next w:val="KeineListe"/>
    <w:semiHidden/>
    <w:unhideWhenUsed/>
    <w:rsid w:val="002833C4"/>
  </w:style>
  <w:style w:type="character" w:customStyle="1" w:styleId="berschrift4Zchn">
    <w:name w:val="Überschrift 4 Zchn"/>
    <w:aliases w:val="Überschrift 4 Char1 Zchn,Überschrift 4 Char Char Zchn"/>
    <w:basedOn w:val="Absatz-Standardschriftart"/>
    <w:link w:val="berschrift4"/>
    <w:rsid w:val="002833C4"/>
    <w:rPr>
      <w:rFonts w:ascii="Arial" w:eastAsiaTheme="minorHAnsi" w:hAnsi="Arial" w:cstheme="minorBidi"/>
      <w:b/>
      <w:kern w:val="28"/>
      <w:szCs w:val="22"/>
      <w:lang w:eastAsia="en-US"/>
    </w:rPr>
  </w:style>
  <w:style w:type="character" w:customStyle="1" w:styleId="berschrift5Zchn">
    <w:name w:val="Überschrift 5 Zchn"/>
    <w:aliases w:val="h5 Zchn"/>
    <w:basedOn w:val="Absatz-Standardschriftart"/>
    <w:link w:val="berschrift5"/>
    <w:rsid w:val="002833C4"/>
    <w:rPr>
      <w:rFonts w:ascii="Arial" w:eastAsiaTheme="minorHAnsi" w:hAnsi="Arial" w:cstheme="minorBidi"/>
      <w:b/>
      <w:kern w:val="28"/>
      <w:szCs w:val="22"/>
      <w:lang w:eastAsia="en-US"/>
    </w:rPr>
  </w:style>
  <w:style w:type="character" w:customStyle="1" w:styleId="berschrift6Zchn">
    <w:name w:val="Überschrift 6 Zchn"/>
    <w:aliases w:val="h6 Zchn"/>
    <w:basedOn w:val="Absatz-Standardschriftart"/>
    <w:link w:val="berschrift6"/>
    <w:rsid w:val="002833C4"/>
    <w:rPr>
      <w:rFonts w:ascii="Arial" w:eastAsiaTheme="minorHAnsi" w:hAnsi="Arial" w:cstheme="minorBidi"/>
      <w:b/>
      <w:kern w:val="28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rsid w:val="002833C4"/>
    <w:rPr>
      <w:color w:val="000000"/>
      <w:sz w:val="22"/>
    </w:rPr>
  </w:style>
  <w:style w:type="paragraph" w:customStyle="1" w:styleId="Formatvorlageberschrift4Schwarz">
    <w:name w:val="Formatvorlage Überschrift 4 + Schwarz"/>
    <w:basedOn w:val="berschrift4"/>
    <w:rsid w:val="002833C4"/>
    <w:pPr>
      <w:keepNext w:val="0"/>
      <w:keepLines w:val="0"/>
      <w:numPr>
        <w:ilvl w:val="0"/>
        <w:numId w:val="0"/>
      </w:numPr>
      <w:suppressAutoHyphens w:val="0"/>
      <w:spacing w:before="40" w:after="80"/>
      <w:ind w:left="907" w:hanging="907"/>
    </w:pPr>
    <w:rPr>
      <w:b w:val="0"/>
      <w:kern w:val="0"/>
      <w:sz w:val="22"/>
    </w:rPr>
  </w:style>
  <w:style w:type="character" w:customStyle="1" w:styleId="berschrift2Char">
    <w:name w:val="Überschrift 2 Char"/>
    <w:rsid w:val="002833C4"/>
    <w:rPr>
      <w:rFonts w:ascii="Arial" w:hAnsi="Arial"/>
      <w:b/>
      <w:noProof w:val="0"/>
      <w:sz w:val="26"/>
      <w:lang w:val="de-DE" w:eastAsia="de-DE" w:bidi="ar-SA"/>
    </w:rPr>
  </w:style>
  <w:style w:type="character" w:customStyle="1" w:styleId="berschrift3Char">
    <w:name w:val="Überschrift 3 Char"/>
    <w:rsid w:val="002833C4"/>
    <w:rPr>
      <w:rFonts w:ascii="Arial" w:hAnsi="Arial"/>
      <w:b/>
      <w:noProof w:val="0"/>
      <w:sz w:val="24"/>
      <w:lang w:val="de-DE" w:eastAsia="de-DE" w:bidi="ar-SA"/>
    </w:rPr>
  </w:style>
  <w:style w:type="character" w:customStyle="1" w:styleId="berschrift4Char">
    <w:name w:val="Überschrift 4 Char"/>
    <w:aliases w:val="Überschrift 4 Char1 Char,Überschrift 4 Char Char Char"/>
    <w:rsid w:val="002833C4"/>
    <w:rPr>
      <w:rFonts w:ascii="Arial" w:hAnsi="Arial"/>
      <w:b/>
      <w:noProof w:val="0"/>
      <w:sz w:val="22"/>
      <w:lang w:val="de-DE" w:eastAsia="de-DE" w:bidi="ar-SA"/>
    </w:rPr>
  </w:style>
  <w:style w:type="paragraph" w:customStyle="1" w:styleId="FormatvorlageEinrckungIArialKursiv">
    <w:name w:val="Formatvorlage Einrückung I + Arial Kursiv"/>
    <w:basedOn w:val="Standard"/>
    <w:rsid w:val="002833C4"/>
    <w:pPr>
      <w:tabs>
        <w:tab w:val="left" w:pos="4320"/>
        <w:tab w:val="left" w:pos="7200"/>
      </w:tabs>
      <w:overflowPunct w:val="0"/>
      <w:autoSpaceDE w:val="0"/>
      <w:autoSpaceDN w:val="0"/>
      <w:adjustRightInd w:val="0"/>
      <w:spacing w:before="120" w:after="120" w:line="240" w:lineRule="exact"/>
      <w:ind w:left="4253"/>
      <w:textAlignment w:val="baseline"/>
    </w:pPr>
    <w:rPr>
      <w:rFonts w:ascii="Arial" w:hAnsi="Arial"/>
      <w:i/>
      <w:iCs/>
    </w:rPr>
  </w:style>
  <w:style w:type="character" w:customStyle="1" w:styleId="FormatvorlageEinrckungIArialKursivChar">
    <w:name w:val="Formatvorlage Einrückung I + Arial Kursiv Char"/>
    <w:rsid w:val="002833C4"/>
    <w:rPr>
      <w:rFonts w:ascii="Arial" w:hAnsi="Arial"/>
      <w:i/>
      <w:iCs/>
      <w:noProof w:val="0"/>
      <w:sz w:val="22"/>
      <w:lang w:val="de-DE" w:eastAsia="de-DE" w:bidi="ar-SA"/>
    </w:rPr>
  </w:style>
  <w:style w:type="character" w:customStyle="1" w:styleId="AnstrichChar">
    <w:name w:val="Anstrich Char"/>
    <w:rsid w:val="002833C4"/>
    <w:rPr>
      <w:rFonts w:ascii="Arial" w:hAnsi="Arial" w:cs="Arial"/>
      <w:noProof w:val="0"/>
      <w:sz w:val="22"/>
      <w:lang w:val="de-DE" w:eastAsia="de-DE" w:bidi="ar-SA"/>
    </w:rPr>
  </w:style>
  <w:style w:type="paragraph" w:customStyle="1" w:styleId="FormatvorlageAnstrichKursiv">
    <w:name w:val="Formatvorlage Anstrich + Kursiv"/>
    <w:basedOn w:val="Anstrich"/>
    <w:rsid w:val="002833C4"/>
    <w:pPr>
      <w:tabs>
        <w:tab w:val="left" w:pos="4253"/>
      </w:tabs>
      <w:overflowPunct w:val="0"/>
      <w:autoSpaceDE w:val="0"/>
      <w:autoSpaceDN w:val="0"/>
      <w:adjustRightInd w:val="0"/>
      <w:spacing w:before="20" w:after="20" w:line="240" w:lineRule="exact"/>
      <w:ind w:left="432" w:hanging="432"/>
      <w:textAlignment w:val="baseline"/>
    </w:pPr>
    <w:rPr>
      <w:rFonts w:cs="Times New Roman"/>
      <w:i/>
      <w:iCs/>
    </w:rPr>
  </w:style>
  <w:style w:type="character" w:customStyle="1" w:styleId="FormatvorlageAnstrichKursivChar">
    <w:name w:val="Formatvorlage Anstrich + Kursiv Char"/>
    <w:rsid w:val="002833C4"/>
    <w:rPr>
      <w:rFonts w:ascii="Arial" w:hAnsi="Arial" w:cs="Arial"/>
      <w:i/>
      <w:iCs/>
      <w:noProof w:val="0"/>
      <w:sz w:val="22"/>
      <w:lang w:val="de-DE" w:eastAsia="de-DE" w:bidi="ar-SA"/>
    </w:rPr>
  </w:style>
  <w:style w:type="paragraph" w:customStyle="1" w:styleId="AbsatzStandart">
    <w:name w:val="AbsatzStandart"/>
    <w:basedOn w:val="Standard"/>
    <w:rsid w:val="002833C4"/>
    <w:pPr>
      <w:spacing w:before="40" w:after="40"/>
      <w:ind w:left="851"/>
    </w:pPr>
    <w:rPr>
      <w:rFonts w:ascii="Arial" w:hAnsi="Arial" w:cs="Arial"/>
    </w:rPr>
  </w:style>
  <w:style w:type="character" w:customStyle="1" w:styleId="AbsatzStandartChar">
    <w:name w:val="AbsatzStandart Char"/>
    <w:rsid w:val="002833C4"/>
    <w:rPr>
      <w:rFonts w:ascii="Arial" w:hAnsi="Arial" w:cs="Arial"/>
      <w:noProof w:val="0"/>
      <w:sz w:val="22"/>
      <w:lang w:val="de-DE" w:eastAsia="de-DE" w:bidi="ar-SA"/>
    </w:rPr>
  </w:style>
  <w:style w:type="paragraph" w:customStyle="1" w:styleId="Formatvorlageberschrift2Links0cmErsteZeile0cm">
    <w:name w:val="Formatvorlage Überschrift 2 + Links:  0 cm Erste Zeile:  0 cm"/>
    <w:basedOn w:val="berschrift2"/>
    <w:rsid w:val="002833C4"/>
    <w:pPr>
      <w:keepNext w:val="0"/>
      <w:keepLines w:val="0"/>
      <w:numPr>
        <w:ilvl w:val="0"/>
        <w:numId w:val="0"/>
      </w:numPr>
      <w:suppressAutoHyphens w:val="0"/>
      <w:spacing w:before="40" w:after="80"/>
    </w:pPr>
    <w:rPr>
      <w:rFonts w:cs="Arial"/>
      <w:kern w:val="0"/>
      <w:sz w:val="26"/>
    </w:rPr>
  </w:style>
  <w:style w:type="character" w:customStyle="1" w:styleId="berschrift4ZchnZchn">
    <w:name w:val="Überschrift 4 Zchn Zchn"/>
    <w:rsid w:val="002833C4"/>
    <w:rPr>
      <w:rFonts w:ascii="Arial" w:hAnsi="Arial"/>
      <w:b/>
      <w:sz w:val="22"/>
      <w:lang w:val="de-DE" w:eastAsia="de-DE" w:bidi="ar-SA"/>
    </w:rPr>
  </w:style>
  <w:style w:type="character" w:customStyle="1" w:styleId="ZchnZchn1">
    <w:name w:val="Zchn Zchn1"/>
    <w:rsid w:val="002833C4"/>
    <w:rPr>
      <w:rFonts w:ascii="Arial" w:hAnsi="Arial"/>
      <w:b/>
      <w:sz w:val="26"/>
      <w:lang w:val="de-DE" w:eastAsia="de-DE" w:bidi="ar-SA"/>
    </w:rPr>
  </w:style>
  <w:style w:type="table" w:customStyle="1" w:styleId="Tabellenraster1">
    <w:name w:val="Tabellenraster1"/>
    <w:basedOn w:val="NormaleTabelle"/>
    <w:next w:val="Tabellenraster"/>
    <w:rsid w:val="002833C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semiHidden/>
    <w:rsid w:val="002833C4"/>
    <w:pPr>
      <w:shd w:val="clear" w:color="auto" w:fill="000080"/>
      <w:spacing w:before="40" w:after="4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2833C4"/>
    <w:rPr>
      <w:rFonts w:ascii="Tahoma" w:hAnsi="Tahoma" w:cs="Tahoma"/>
      <w:shd w:val="clear" w:color="auto" w:fill="000080"/>
    </w:rPr>
  </w:style>
  <w:style w:type="table" w:customStyle="1" w:styleId="Tabellenraster11">
    <w:name w:val="Tabellenraster11"/>
    <w:basedOn w:val="NormaleTabelle"/>
    <w:next w:val="Tabellenraster"/>
    <w:uiPriority w:val="59"/>
    <w:rsid w:val="002833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Arial13PtFettAutomatischLinksVor2PtNach">
    <w:name w:val="Formatvorlage Arial 13 Pt. Fett Automatisch Links Vor:  2 Pt. Nach:  ..."/>
    <w:basedOn w:val="Standard"/>
    <w:rsid w:val="002833C4"/>
    <w:pPr>
      <w:spacing w:before="40" w:after="80"/>
    </w:pPr>
    <w:rPr>
      <w:rFonts w:ascii="Arial" w:hAnsi="Arial"/>
      <w:b/>
      <w:bCs/>
      <w:sz w:val="26"/>
    </w:rPr>
  </w:style>
  <w:style w:type="numbering" w:customStyle="1" w:styleId="FormatvorlageAufgezhlt">
    <w:name w:val="Formatvorlage Aufgezählt"/>
    <w:basedOn w:val="KeineListe"/>
    <w:rsid w:val="002833C4"/>
    <w:pPr>
      <w:numPr>
        <w:numId w:val="26"/>
      </w:numPr>
    </w:pPr>
  </w:style>
  <w:style w:type="numbering" w:customStyle="1" w:styleId="FormatvorlageMitGliederungCourierNew">
    <w:name w:val="Formatvorlage Mit Gliederung Courier New"/>
    <w:basedOn w:val="KeineListe"/>
    <w:rsid w:val="002833C4"/>
    <w:pPr>
      <w:numPr>
        <w:numId w:val="27"/>
      </w:numPr>
    </w:pPr>
  </w:style>
  <w:style w:type="character" w:customStyle="1" w:styleId="bibyear">
    <w:name w:val="bib_year"/>
    <w:rsid w:val="002833C4"/>
    <w:rPr>
      <w:rFonts w:ascii="Cambria" w:hAnsi="Cambria"/>
      <w:sz w:val="20"/>
      <w:bdr w:val="none" w:sz="0" w:space="0" w:color="auto"/>
      <w:shd w:val="clear" w:color="auto" w:fill="FFCCFF"/>
    </w:rPr>
  </w:style>
  <w:style w:type="character" w:customStyle="1" w:styleId="berschrift7Zchn">
    <w:name w:val="Überschrift 7 Zchn"/>
    <w:aliases w:val="2. Überschrift Zchn,Anhang Zchn"/>
    <w:basedOn w:val="Absatz-Standardschriftart"/>
    <w:link w:val="berschrift7"/>
    <w:rsid w:val="00237CCB"/>
    <w:rPr>
      <w:rFonts w:ascii="Arial" w:eastAsiaTheme="minorHAnsi" w:hAnsi="Arial" w:cstheme="minorBidi"/>
      <w:b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FAF46-03F7-49B6-9768-3C6B3750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1695</Words>
  <Characters>14463</Characters>
  <Application>Microsoft Office Word</Application>
  <DocSecurity>0</DocSecurity>
  <Lines>120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VDI-Richtlinie</vt:lpstr>
    </vt:vector>
  </TitlesOfParts>
  <Company>LfULG</Company>
  <LinksUpToDate>false</LinksUpToDate>
  <CharactersWithSpaces>16126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Mustermessplan-Emission</dc:title>
  <dc:creator>Poppitz</dc:creator>
  <cp:lastModifiedBy>Poppitz, Wolfgang - LfULG</cp:lastModifiedBy>
  <cp:revision>8</cp:revision>
  <cp:lastPrinted>2018-09-28T14:17:00Z</cp:lastPrinted>
  <dcterms:created xsi:type="dcterms:W3CDTF">2019-12-03T09:41:00Z</dcterms:created>
  <dcterms:modified xsi:type="dcterms:W3CDTF">2020-01-14T09:28:00Z</dcterms:modified>
  <cp:contentStatus>Dokumentenvorlage</cp:contentStatus>
</cp:coreProperties>
</file>